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4A0" w:firstRow="1" w:lastRow="0" w:firstColumn="1" w:lastColumn="0" w:noHBand="0" w:noVBand="1"/>
      </w:tblPr>
      <w:tblGrid>
        <w:gridCol w:w="2093"/>
        <w:gridCol w:w="8080"/>
      </w:tblGrid>
      <w:tr w:rsidR="00935BB6">
        <w:trPr>
          <w:trHeight w:val="1245"/>
        </w:trPr>
        <w:tc>
          <w:tcPr>
            <w:tcW w:w="2093" w:type="dxa"/>
            <w:tcBorders>
              <w:top w:val="none" w:sz="0" w:space="0" w:color="000000"/>
              <w:left w:val="none" w:sz="0" w:space="0" w:color="000000"/>
              <w:bottom w:val="none" w:sz="0" w:space="0" w:color="000000"/>
              <w:right w:val="none" w:sz="0" w:space="0" w:color="000000"/>
            </w:tcBorders>
          </w:tcPr>
          <w:p w:rsidR="00935BB6" w:rsidRDefault="003076BC">
            <w:pPr>
              <w:tabs>
                <w:tab w:val="left" w:pos="216"/>
              </w:tabs>
              <w:spacing w:after="0" w:line="240" w:lineRule="auto"/>
              <w:rPr>
                <w:rFonts w:ascii="Times New Roman" w:eastAsia="Times New Roman" w:hAnsi="Times New Roman" w:cs="Times New Roman"/>
                <w:b/>
                <w:color w:val="000000"/>
                <w:sz w:val="24"/>
                <w:szCs w:val="36"/>
                <w:lang w:eastAsia="ru-RU"/>
              </w:rPr>
            </w:pPr>
            <w:r>
              <w:rPr>
                <w:rFonts w:ascii="Times New Roman" w:hAnsi="Times New Roman" w:cs="Times New Roman"/>
                <w:noProof/>
                <w:color w:val="000000"/>
                <w:lang w:eastAsia="ru-RU"/>
              </w:rPr>
              <w:drawing>
                <wp:inline distT="0" distB="0" distL="0" distR="0">
                  <wp:extent cx="1057275" cy="742950"/>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59" t="-84" r="-58" b="-84"/>
                          <a:stretch/>
                        </pic:blipFill>
                        <pic:spPr bwMode="auto">
                          <a:xfrm>
                            <a:off x="0" y="0"/>
                            <a:ext cx="1057275" cy="742950"/>
                          </a:xfrm>
                          <a:prstGeom prst="rect">
                            <a:avLst/>
                          </a:prstGeom>
                          <a:noFill/>
                          <a:ln>
                            <a:noFill/>
                          </a:ln>
                        </pic:spPr>
                      </pic:pic>
                    </a:graphicData>
                  </a:graphic>
                </wp:inline>
              </w:drawing>
            </w:r>
          </w:p>
        </w:tc>
        <w:tc>
          <w:tcPr>
            <w:tcW w:w="8080" w:type="dxa"/>
            <w:tcBorders>
              <w:top w:val="none" w:sz="0" w:space="0" w:color="000000"/>
              <w:left w:val="none" w:sz="0" w:space="0" w:color="000000"/>
              <w:bottom w:val="none" w:sz="0" w:space="0" w:color="000000"/>
              <w:right w:val="none" w:sz="0" w:space="0" w:color="000000"/>
            </w:tcBorders>
          </w:tcPr>
          <w:p w:rsidR="00935BB6" w:rsidRDefault="00935BB6">
            <w:pPr>
              <w:spacing w:after="0" w:line="240" w:lineRule="auto"/>
              <w:rPr>
                <w:rFonts w:ascii="Times New Roman" w:eastAsia="Times New Roman" w:hAnsi="Times New Roman" w:cs="Times New Roman"/>
                <w:b/>
                <w:color w:val="000000"/>
                <w:sz w:val="24"/>
                <w:szCs w:val="36"/>
                <w:lang w:eastAsia="ru-RU"/>
              </w:rPr>
            </w:pPr>
          </w:p>
          <w:p w:rsidR="00935BB6" w:rsidRDefault="003076BC">
            <w:pPr>
              <w:spacing w:after="0" w:line="240" w:lineRule="auto"/>
              <w:jc w:val="center"/>
            </w:pPr>
            <w:r>
              <w:rPr>
                <w:rFonts w:ascii="Times New Roman" w:eastAsia="Times New Roman" w:hAnsi="Times New Roman" w:cs="Times New Roman"/>
                <w:b/>
                <w:color w:val="000000"/>
                <w:sz w:val="24"/>
                <w:szCs w:val="36"/>
                <w:lang w:eastAsia="ru-RU"/>
              </w:rPr>
              <w:t xml:space="preserve">МЕТОДИЧЕСКИЕ РЕКОМЕНДАЦИИ по оформлению </w:t>
            </w:r>
            <w:r>
              <w:rPr>
                <w:rFonts w:ascii="Times New Roman" w:eastAsia="Times New Roman" w:hAnsi="Times New Roman" w:cs="Times New Roman"/>
                <w:b/>
                <w:color w:val="000000"/>
                <w:sz w:val="24"/>
                <w:szCs w:val="24"/>
                <w:lang w:eastAsia="ru-RU"/>
              </w:rPr>
              <w:t xml:space="preserve">и содержанию структурных элементов </w:t>
            </w:r>
            <w:r>
              <w:rPr>
                <w:rFonts w:ascii="Times New Roman" w:eastAsia="Times New Roman" w:hAnsi="Times New Roman" w:cs="Times New Roman"/>
                <w:b/>
                <w:color w:val="000000"/>
                <w:sz w:val="24"/>
                <w:szCs w:val="36"/>
                <w:lang w:eastAsia="ru-RU"/>
              </w:rPr>
              <w:t>дополнительных  общеобразовательных общеразвивающих программ (ДООП)</w:t>
            </w:r>
          </w:p>
        </w:tc>
      </w:tr>
    </w:tbl>
    <w:p w:rsidR="00935BB6" w:rsidRDefault="00935BB6">
      <w:pPr>
        <w:tabs>
          <w:tab w:val="left" w:pos="216"/>
        </w:tabs>
        <w:spacing w:after="0" w:line="240" w:lineRule="auto"/>
        <w:rPr>
          <w:rFonts w:ascii="Times New Roman" w:hAnsi="Times New Roman" w:cs="Times New Roman"/>
          <w:color w:val="000000"/>
        </w:rPr>
      </w:pPr>
    </w:p>
    <w:p w:rsidR="00935BB6" w:rsidRPr="00A2060B" w:rsidRDefault="003076BC">
      <w:pPr>
        <w:spacing w:before="120" w:after="0" w:line="240" w:lineRule="auto"/>
        <w:jc w:val="both"/>
        <w:rPr>
          <w:rFonts w:ascii="Times New Roman" w:hAnsi="Times New Roman" w:cs="Times New Roman"/>
          <w:sz w:val="24"/>
          <w:szCs w:val="24"/>
        </w:rPr>
      </w:pPr>
      <w:r w:rsidRPr="00A2060B">
        <w:rPr>
          <w:rFonts w:ascii="Times New Roman" w:eastAsia="Times New Roman" w:hAnsi="Times New Roman" w:cs="Times New Roman"/>
          <w:b/>
          <w:i/>
          <w:color w:val="000000"/>
          <w:sz w:val="24"/>
          <w:szCs w:val="24"/>
        </w:rPr>
        <w:t xml:space="preserve">Требования к техническому оформлению ДООП </w:t>
      </w:r>
    </w:p>
    <w:p w:rsidR="00935BB6" w:rsidRPr="00A2060B" w:rsidRDefault="003076BC">
      <w:pPr>
        <w:spacing w:before="120" w:after="0" w:line="240" w:lineRule="auto"/>
        <w:ind w:firstLine="567"/>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rPr>
        <w:t xml:space="preserve">Текст ДООП должен быть набран в текстовом редакторе </w:t>
      </w:r>
      <w:r w:rsidRPr="00A2060B">
        <w:rPr>
          <w:rFonts w:ascii="Times New Roman" w:eastAsia="Times New Roman" w:hAnsi="Times New Roman" w:cs="Times New Roman"/>
          <w:color w:val="000000"/>
          <w:sz w:val="24"/>
          <w:szCs w:val="24"/>
          <w:lang w:val="en-US"/>
        </w:rPr>
        <w:t>Microsoft</w:t>
      </w:r>
      <w:r w:rsidRPr="00A2060B">
        <w:rPr>
          <w:rFonts w:ascii="Times New Roman" w:eastAsia="Times New Roman" w:hAnsi="Times New Roman" w:cs="Times New Roman"/>
          <w:color w:val="000000"/>
          <w:sz w:val="24"/>
          <w:szCs w:val="24"/>
        </w:rPr>
        <w:t xml:space="preserve"> </w:t>
      </w:r>
      <w:r w:rsidRPr="00A2060B">
        <w:rPr>
          <w:rFonts w:ascii="Times New Roman" w:eastAsia="Times New Roman" w:hAnsi="Times New Roman" w:cs="Times New Roman"/>
          <w:color w:val="000000"/>
          <w:sz w:val="24"/>
          <w:szCs w:val="24"/>
          <w:lang w:val="en-US"/>
        </w:rPr>
        <w:t>Word</w:t>
      </w:r>
      <w:r w:rsidRPr="00A2060B">
        <w:rPr>
          <w:rFonts w:ascii="Times New Roman" w:eastAsia="Times New Roman" w:hAnsi="Times New Roman" w:cs="Times New Roman"/>
          <w:color w:val="000000"/>
          <w:sz w:val="24"/>
          <w:szCs w:val="24"/>
        </w:rPr>
        <w:t xml:space="preserve">, шрифтом </w:t>
      </w:r>
      <w:r w:rsidRPr="00A2060B">
        <w:rPr>
          <w:rFonts w:ascii="Times New Roman" w:eastAsia="Times New Roman" w:hAnsi="Times New Roman" w:cs="Times New Roman"/>
          <w:color w:val="000000"/>
          <w:sz w:val="24"/>
          <w:szCs w:val="24"/>
          <w:lang w:val="en-US"/>
        </w:rPr>
        <w:t>Times</w:t>
      </w:r>
      <w:r w:rsidRPr="00A2060B">
        <w:rPr>
          <w:rFonts w:ascii="Times New Roman" w:eastAsia="Times New Roman" w:hAnsi="Times New Roman" w:cs="Times New Roman"/>
          <w:color w:val="000000"/>
          <w:sz w:val="24"/>
          <w:szCs w:val="24"/>
        </w:rPr>
        <w:t xml:space="preserve"> </w:t>
      </w:r>
      <w:r w:rsidRPr="00A2060B">
        <w:rPr>
          <w:rFonts w:ascii="Times New Roman" w:eastAsia="Times New Roman" w:hAnsi="Times New Roman" w:cs="Times New Roman"/>
          <w:color w:val="000000"/>
          <w:sz w:val="24"/>
          <w:szCs w:val="24"/>
          <w:lang w:val="en-US"/>
        </w:rPr>
        <w:t>New</w:t>
      </w:r>
      <w:r w:rsidRPr="00A2060B">
        <w:rPr>
          <w:rFonts w:ascii="Times New Roman" w:eastAsia="Times New Roman" w:hAnsi="Times New Roman" w:cs="Times New Roman"/>
          <w:color w:val="000000"/>
          <w:sz w:val="24"/>
          <w:szCs w:val="24"/>
        </w:rPr>
        <w:t xml:space="preserve"> </w:t>
      </w:r>
      <w:r w:rsidRPr="00A2060B">
        <w:rPr>
          <w:rFonts w:ascii="Times New Roman" w:eastAsia="Times New Roman" w:hAnsi="Times New Roman" w:cs="Times New Roman"/>
          <w:color w:val="000000"/>
          <w:sz w:val="24"/>
          <w:szCs w:val="24"/>
          <w:lang w:val="en-US"/>
        </w:rPr>
        <w:t>Roman</w:t>
      </w:r>
      <w:r w:rsidRPr="00A2060B">
        <w:rPr>
          <w:rFonts w:ascii="Times New Roman" w:eastAsia="Times New Roman" w:hAnsi="Times New Roman" w:cs="Times New Roman"/>
          <w:color w:val="000000"/>
          <w:sz w:val="24"/>
          <w:szCs w:val="24"/>
        </w:rPr>
        <w:t xml:space="preserve"> </w:t>
      </w:r>
      <w:r w:rsidRPr="00A2060B">
        <w:rPr>
          <w:rFonts w:ascii="Times New Roman" w:eastAsia="Times New Roman" w:hAnsi="Times New Roman" w:cs="Times New Roman"/>
          <w:color w:val="000000"/>
          <w:sz w:val="24"/>
          <w:szCs w:val="24"/>
          <w:lang w:val="en-US"/>
        </w:rPr>
        <w:t>Cyr</w:t>
      </w:r>
      <w:r w:rsidRPr="00A2060B">
        <w:rPr>
          <w:rFonts w:ascii="Times New Roman" w:eastAsia="Times New Roman" w:hAnsi="Times New Roman" w:cs="Times New Roman"/>
          <w:color w:val="000000"/>
          <w:sz w:val="24"/>
          <w:szCs w:val="24"/>
        </w:rPr>
        <w:t xml:space="preserve"> 12, одинарный межстрочный интервал, выравнивание по ширине, абзац 1,25см, на бумаге формата А4.</w:t>
      </w:r>
    </w:p>
    <w:p w:rsidR="00935BB6" w:rsidRPr="00A2060B" w:rsidRDefault="003076BC">
      <w:pPr>
        <w:spacing w:before="120" w:after="0" w:line="240" w:lineRule="auto"/>
        <w:ind w:firstLine="567"/>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rPr>
        <w:t>Поля: слева 30мм, справа 15мм, снизу и сверху 20мм. Текст набирается единым шрифтом. Для оформления внутри текста можно использовать полужирный и курсивное начертание. Пробелы перед знаками препинания (кроме тире) не ставятся. Страницы нумеруются последовательно, начиная с 2-й. Номер страницы располагается в нижнем правом углу.</w:t>
      </w:r>
    </w:p>
    <w:p w:rsidR="00935BB6" w:rsidRPr="00A2060B" w:rsidRDefault="003076BC">
      <w:pPr>
        <w:spacing w:before="120" w:after="0" w:line="240" w:lineRule="auto"/>
        <w:ind w:firstLine="567"/>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rPr>
        <w:t>Заголовки разделов набираются заглавными буквами полужирным шрифтом 12 пт, выравниваются по центру, точка не ставится. Заголовок не имеет переносов. Заголовок отделяется от текста одним интервалом. Заголовки подразделов набираются полужирным шрифтом 12 пт, выравниваются по абзацам, не отделяются от текста интервалом.</w:t>
      </w:r>
    </w:p>
    <w:p w:rsidR="00935BB6" w:rsidRPr="00A2060B" w:rsidRDefault="00935BB6">
      <w:pPr>
        <w:spacing w:after="0" w:line="240" w:lineRule="auto"/>
        <w:rPr>
          <w:rFonts w:ascii="Times New Roman" w:eastAsia="Times New Roman" w:hAnsi="Times New Roman" w:cs="Times New Roman"/>
          <w:color w:val="000000"/>
          <w:sz w:val="24"/>
          <w:szCs w:val="24"/>
        </w:rPr>
      </w:pPr>
    </w:p>
    <w:p w:rsidR="00935BB6" w:rsidRPr="00A2060B" w:rsidRDefault="003076BC">
      <w:pPr>
        <w:spacing w:after="0" w:line="240" w:lineRule="auto"/>
        <w:rPr>
          <w:rFonts w:ascii="Times New Roman" w:hAnsi="Times New Roman" w:cs="Times New Roman"/>
          <w:sz w:val="24"/>
          <w:szCs w:val="24"/>
        </w:rPr>
      </w:pPr>
      <w:r w:rsidRPr="00A2060B">
        <w:rPr>
          <w:rFonts w:ascii="Times New Roman" w:eastAsia="Times New Roman" w:hAnsi="Times New Roman" w:cs="Times New Roman"/>
          <w:b/>
          <w:i/>
          <w:color w:val="000000"/>
          <w:sz w:val="24"/>
          <w:szCs w:val="24"/>
          <w:lang w:eastAsia="ru-RU"/>
        </w:rPr>
        <w:t>Заголовок ДООП:</w:t>
      </w:r>
    </w:p>
    <w:p w:rsidR="00935BB6" w:rsidRPr="00A2060B" w:rsidRDefault="003076BC">
      <w:pPr>
        <w:spacing w:after="0" w:line="240" w:lineRule="auto"/>
        <w:jc w:val="center"/>
        <w:rPr>
          <w:rFonts w:ascii="Times New Roman" w:hAnsi="Times New Roman" w:cs="Times New Roman"/>
          <w:sz w:val="24"/>
          <w:szCs w:val="24"/>
        </w:rPr>
      </w:pPr>
      <w:r w:rsidRPr="00A2060B">
        <w:rPr>
          <w:rFonts w:ascii="Times New Roman" w:eastAsia="Times New Roman" w:hAnsi="Times New Roman" w:cs="Times New Roman"/>
          <w:b/>
          <w:color w:val="000000"/>
          <w:sz w:val="24"/>
          <w:szCs w:val="24"/>
          <w:lang w:eastAsia="ru-RU"/>
        </w:rPr>
        <w:t>полное наименование организации-заявителя</w:t>
      </w:r>
    </w:p>
    <w:p w:rsidR="00935BB6" w:rsidRPr="00A2060B" w:rsidRDefault="00935BB6">
      <w:pPr>
        <w:pBdr>
          <w:top w:val="none" w:sz="0" w:space="0" w:color="000000"/>
          <w:left w:val="none" w:sz="0" w:space="0" w:color="000000"/>
          <w:bottom w:val="none" w:sz="0" w:space="0" w:color="000000"/>
          <w:right w:val="none" w:sz="0" w:space="0" w:color="000000"/>
        </w:pBdr>
        <w:spacing w:after="0" w:line="240" w:lineRule="auto"/>
        <w:jc w:val="center"/>
        <w:rPr>
          <w:rFonts w:ascii="Times New Roman" w:eastAsia="Times New Roman" w:hAnsi="Times New Roman" w:cs="Times New Roman"/>
          <w:b/>
          <w:color w:val="000000"/>
          <w:sz w:val="24"/>
          <w:szCs w:val="24"/>
          <w:lang w:eastAsia="ru-RU"/>
        </w:rPr>
      </w:pPr>
    </w:p>
    <w:p w:rsidR="00935BB6" w:rsidRPr="00A2060B" w:rsidRDefault="003076BC">
      <w:pPr>
        <w:pBdr>
          <w:top w:val="none" w:sz="0" w:space="0" w:color="000000"/>
          <w:left w:val="none" w:sz="0" w:space="0" w:color="000000"/>
          <w:bottom w:val="none" w:sz="0" w:space="0" w:color="000000"/>
          <w:right w:val="none" w:sz="0" w:space="0" w:color="000000"/>
        </w:pBdr>
        <w:spacing w:after="0" w:line="240" w:lineRule="auto"/>
        <w:jc w:val="center"/>
        <w:rPr>
          <w:rFonts w:ascii="Times New Roman" w:hAnsi="Times New Roman" w:cs="Times New Roman"/>
          <w:sz w:val="24"/>
          <w:szCs w:val="24"/>
        </w:rPr>
      </w:pPr>
      <w:r w:rsidRPr="00A2060B">
        <w:rPr>
          <w:rFonts w:ascii="Times New Roman" w:eastAsia="Times New Roman" w:hAnsi="Times New Roman" w:cs="Times New Roman"/>
          <w:b/>
          <w:color w:val="000000"/>
          <w:sz w:val="24"/>
          <w:szCs w:val="24"/>
          <w:lang w:eastAsia="ru-RU"/>
        </w:rPr>
        <w:t>Дополнительная общеобразовательная общеразвивающая программа</w:t>
      </w:r>
    </w:p>
    <w:p w:rsidR="00935BB6" w:rsidRPr="00A2060B" w:rsidRDefault="003076BC">
      <w:pPr>
        <w:pBdr>
          <w:top w:val="none" w:sz="0" w:space="0" w:color="000000"/>
          <w:left w:val="none" w:sz="0" w:space="0" w:color="000000"/>
          <w:bottom w:val="none" w:sz="0" w:space="0" w:color="000000"/>
          <w:right w:val="none" w:sz="0" w:space="0" w:color="000000"/>
        </w:pBdr>
        <w:spacing w:after="0" w:line="240" w:lineRule="auto"/>
        <w:jc w:val="center"/>
        <w:rPr>
          <w:rFonts w:ascii="Times New Roman" w:hAnsi="Times New Roman" w:cs="Times New Roman"/>
          <w:sz w:val="24"/>
          <w:szCs w:val="24"/>
        </w:rPr>
      </w:pPr>
      <w:r w:rsidRPr="00A2060B">
        <w:rPr>
          <w:rFonts w:ascii="Times New Roman" w:eastAsia="Times New Roman" w:hAnsi="Times New Roman" w:cs="Times New Roman"/>
          <w:b/>
          <w:color w:val="000000"/>
          <w:sz w:val="24"/>
          <w:szCs w:val="24"/>
          <w:lang w:eastAsia="ru-RU"/>
        </w:rPr>
        <w:t>«</w:t>
      </w:r>
      <w:r w:rsidRPr="00A2060B">
        <w:rPr>
          <w:rFonts w:ascii="Times New Roman" w:eastAsia="Times New Roman" w:hAnsi="Times New Roman" w:cs="Times New Roman"/>
          <w:b/>
          <w:i/>
          <w:color w:val="000000"/>
          <w:sz w:val="24"/>
          <w:szCs w:val="24"/>
          <w:lang w:eastAsia="ru-RU"/>
        </w:rPr>
        <w:t>название</w:t>
      </w:r>
      <w:r w:rsidRPr="00A2060B">
        <w:rPr>
          <w:rFonts w:ascii="Times New Roman" w:eastAsia="Times New Roman" w:hAnsi="Times New Roman" w:cs="Times New Roman"/>
          <w:b/>
          <w:color w:val="000000"/>
          <w:sz w:val="24"/>
          <w:szCs w:val="24"/>
          <w:lang w:eastAsia="ru-RU"/>
        </w:rPr>
        <w:t>»</w:t>
      </w:r>
    </w:p>
    <w:p w:rsidR="00935BB6" w:rsidRPr="00A2060B" w:rsidRDefault="00935BB6">
      <w:pPr>
        <w:pBdr>
          <w:top w:val="none" w:sz="0" w:space="0" w:color="000000"/>
          <w:left w:val="none" w:sz="0" w:space="0" w:color="000000"/>
          <w:bottom w:val="none" w:sz="0" w:space="0" w:color="000000"/>
          <w:right w:val="none" w:sz="0" w:space="0" w:color="000000"/>
        </w:pBdr>
        <w:spacing w:after="0" w:line="240" w:lineRule="auto"/>
        <w:rPr>
          <w:rFonts w:ascii="Times New Roman" w:eastAsia="Times New Roman" w:hAnsi="Times New Roman" w:cs="Times New Roman"/>
          <w:b/>
          <w:color w:val="000000"/>
          <w:sz w:val="24"/>
          <w:szCs w:val="24"/>
          <w:lang w:eastAsia="ru-RU"/>
        </w:rPr>
      </w:pPr>
    </w:p>
    <w:p w:rsidR="00935BB6" w:rsidRPr="00A2060B" w:rsidRDefault="003076BC">
      <w:pPr>
        <w:pBdr>
          <w:top w:val="none" w:sz="0" w:space="0" w:color="000000"/>
          <w:left w:val="none" w:sz="0" w:space="0" w:color="000000"/>
          <w:bottom w:val="none" w:sz="0" w:space="0" w:color="000000"/>
          <w:right w:val="none" w:sz="0" w:space="0" w:color="000000"/>
        </w:pBdr>
        <w:spacing w:after="0" w:line="240" w:lineRule="auto"/>
        <w:ind w:left="5103"/>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 xml:space="preserve">Возраст обучающихся: ? - ? лет </w:t>
      </w:r>
    </w:p>
    <w:p w:rsidR="00935BB6" w:rsidRPr="00A2060B" w:rsidRDefault="003076BC">
      <w:pPr>
        <w:pBdr>
          <w:top w:val="none" w:sz="0" w:space="0" w:color="000000"/>
          <w:left w:val="none" w:sz="0" w:space="0" w:color="000000"/>
          <w:bottom w:val="none" w:sz="0" w:space="0" w:color="000000"/>
          <w:right w:val="none" w:sz="0" w:space="0" w:color="000000"/>
        </w:pBdr>
        <w:spacing w:after="0" w:line="240" w:lineRule="auto"/>
        <w:ind w:left="5103"/>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Объем программы: __ часа</w:t>
      </w:r>
    </w:p>
    <w:p w:rsidR="00935BB6" w:rsidRPr="00A2060B" w:rsidRDefault="003076BC">
      <w:pPr>
        <w:pBdr>
          <w:top w:val="none" w:sz="0" w:space="0" w:color="000000"/>
          <w:left w:val="none" w:sz="0" w:space="0" w:color="000000"/>
          <w:bottom w:val="none" w:sz="0" w:space="0" w:color="000000"/>
          <w:right w:val="none" w:sz="0" w:space="0" w:color="000000"/>
        </w:pBdr>
        <w:spacing w:after="0" w:line="240" w:lineRule="auto"/>
        <w:ind w:left="5103"/>
        <w:rPr>
          <w:rFonts w:ascii="Times New Roman" w:eastAsia="Times New Roman" w:hAnsi="Times New Roman" w:cs="Times New Roman"/>
          <w:color w:val="000000"/>
          <w:sz w:val="24"/>
          <w:szCs w:val="24"/>
          <w:lang w:eastAsia="ru-RU"/>
        </w:rPr>
      </w:pPr>
      <w:r w:rsidRPr="00A2060B">
        <w:rPr>
          <w:rFonts w:ascii="Times New Roman" w:eastAsia="Times New Roman" w:hAnsi="Times New Roman" w:cs="Times New Roman"/>
          <w:color w:val="000000"/>
          <w:sz w:val="24"/>
          <w:szCs w:val="24"/>
          <w:lang w:eastAsia="ru-RU"/>
        </w:rPr>
        <w:t>(</w:t>
      </w:r>
      <w:r w:rsidRPr="00A2060B">
        <w:rPr>
          <w:rFonts w:ascii="Times New Roman" w:eastAsia="Times New Roman" w:hAnsi="Times New Roman" w:cs="Times New Roman"/>
          <w:b/>
          <w:i/>
          <w:color w:val="000000"/>
          <w:sz w:val="24"/>
          <w:szCs w:val="24"/>
          <w:lang w:eastAsia="ru-RU"/>
        </w:rPr>
        <w:t xml:space="preserve">Объём программы должен </w:t>
      </w:r>
      <w:r w:rsidR="0082146C" w:rsidRPr="00A2060B">
        <w:rPr>
          <w:rFonts w:ascii="Times New Roman" w:eastAsia="Times New Roman" w:hAnsi="Times New Roman" w:cs="Times New Roman"/>
          <w:b/>
          <w:i/>
          <w:color w:val="000000"/>
          <w:sz w:val="24"/>
          <w:szCs w:val="24"/>
          <w:lang w:eastAsia="ru-RU"/>
        </w:rPr>
        <w:t>составлять</w:t>
      </w:r>
      <w:r w:rsidRPr="00A2060B">
        <w:rPr>
          <w:rFonts w:ascii="Times New Roman" w:eastAsia="Times New Roman" w:hAnsi="Times New Roman" w:cs="Times New Roman"/>
          <w:b/>
          <w:i/>
          <w:color w:val="000000"/>
          <w:sz w:val="24"/>
          <w:szCs w:val="24"/>
          <w:lang w:eastAsia="ru-RU"/>
        </w:rPr>
        <w:t xml:space="preserve"> не мен</w:t>
      </w:r>
      <w:r w:rsidR="0082146C" w:rsidRPr="00A2060B">
        <w:rPr>
          <w:rFonts w:ascii="Times New Roman" w:eastAsia="Times New Roman" w:hAnsi="Times New Roman" w:cs="Times New Roman"/>
          <w:b/>
          <w:i/>
          <w:color w:val="000000"/>
          <w:sz w:val="24"/>
          <w:szCs w:val="24"/>
          <w:lang w:eastAsia="ru-RU"/>
        </w:rPr>
        <w:t>ее</w:t>
      </w:r>
      <w:r w:rsidRPr="00A2060B">
        <w:rPr>
          <w:rFonts w:ascii="Times New Roman" w:eastAsia="Times New Roman" w:hAnsi="Times New Roman" w:cs="Times New Roman"/>
          <w:b/>
          <w:i/>
          <w:color w:val="000000"/>
          <w:sz w:val="24"/>
          <w:szCs w:val="24"/>
          <w:lang w:eastAsia="ru-RU"/>
        </w:rPr>
        <w:t xml:space="preserve"> 63 часов</w:t>
      </w:r>
      <w:r w:rsidRPr="00A2060B">
        <w:rPr>
          <w:rFonts w:ascii="Times New Roman" w:eastAsia="Times New Roman" w:hAnsi="Times New Roman" w:cs="Times New Roman"/>
          <w:color w:val="000000"/>
          <w:sz w:val="24"/>
          <w:szCs w:val="24"/>
          <w:lang w:eastAsia="ru-RU"/>
        </w:rPr>
        <w:t>)</w:t>
      </w:r>
    </w:p>
    <w:p w:rsidR="00935BB6" w:rsidRPr="00A2060B" w:rsidRDefault="003076BC">
      <w:pPr>
        <w:pBdr>
          <w:top w:val="none" w:sz="0" w:space="0" w:color="000000"/>
          <w:left w:val="none" w:sz="0" w:space="0" w:color="000000"/>
          <w:bottom w:val="none" w:sz="0" w:space="0" w:color="000000"/>
          <w:right w:val="none" w:sz="0" w:space="0" w:color="000000"/>
        </w:pBdr>
        <w:spacing w:after="0" w:line="240" w:lineRule="auto"/>
        <w:ind w:left="5103"/>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 xml:space="preserve">Авторы-составители: </w:t>
      </w:r>
    </w:p>
    <w:p w:rsidR="00935BB6" w:rsidRPr="00A2060B" w:rsidRDefault="003076BC">
      <w:pPr>
        <w:spacing w:after="0" w:line="240" w:lineRule="auto"/>
        <w:ind w:left="5103"/>
        <w:rPr>
          <w:rFonts w:ascii="Times New Roman" w:hAnsi="Times New Roman" w:cs="Times New Roman"/>
          <w:sz w:val="24"/>
          <w:szCs w:val="24"/>
        </w:rPr>
      </w:pPr>
      <w:r w:rsidRPr="00A2060B">
        <w:rPr>
          <w:rFonts w:ascii="Times New Roman" w:eastAsia="Times New Roman" w:hAnsi="Times New Roman" w:cs="Times New Roman"/>
          <w:i/>
          <w:color w:val="000000"/>
          <w:sz w:val="24"/>
          <w:szCs w:val="24"/>
          <w:lang w:eastAsia="ru-RU"/>
        </w:rPr>
        <w:t>ФИО, должность, организация</w:t>
      </w:r>
    </w:p>
    <w:p w:rsidR="00935BB6" w:rsidRPr="00A2060B" w:rsidRDefault="00935BB6">
      <w:pPr>
        <w:spacing w:after="0" w:line="240" w:lineRule="auto"/>
        <w:rPr>
          <w:rFonts w:ascii="Times New Roman" w:eastAsia="Times New Roman" w:hAnsi="Times New Roman" w:cs="Times New Roman"/>
          <w:i/>
          <w:color w:val="000000"/>
          <w:sz w:val="24"/>
          <w:szCs w:val="24"/>
          <w:lang w:eastAsia="ru-RU"/>
        </w:rPr>
      </w:pPr>
    </w:p>
    <w:p w:rsidR="00935BB6" w:rsidRPr="00A2060B" w:rsidRDefault="003076BC">
      <w:pPr>
        <w:spacing w:after="0" w:line="240" w:lineRule="auto"/>
        <w:rPr>
          <w:rFonts w:ascii="Times New Roman" w:hAnsi="Times New Roman" w:cs="Times New Roman"/>
          <w:sz w:val="24"/>
          <w:szCs w:val="24"/>
        </w:rPr>
      </w:pPr>
      <w:r w:rsidRPr="00A2060B">
        <w:rPr>
          <w:rFonts w:ascii="Times New Roman" w:hAnsi="Times New Roman" w:cs="Times New Roman"/>
          <w:b/>
          <w:i/>
          <w:color w:val="000000"/>
          <w:sz w:val="24"/>
          <w:szCs w:val="24"/>
        </w:rPr>
        <w:t>Структура ДООП включает в себя следующие разделы:</w:t>
      </w:r>
    </w:p>
    <w:p w:rsidR="00935BB6" w:rsidRPr="00A2060B" w:rsidRDefault="003076BC">
      <w:pPr>
        <w:pStyle w:val="a3"/>
        <w:numPr>
          <w:ilvl w:val="0"/>
          <w:numId w:val="1"/>
        </w:numPr>
        <w:spacing w:before="120" w:after="0" w:line="240" w:lineRule="auto"/>
        <w:ind w:left="510" w:hanging="510"/>
        <w:jc w:val="both"/>
        <w:rPr>
          <w:rFonts w:ascii="Times New Roman" w:hAnsi="Times New Roman" w:cs="Times New Roman"/>
          <w:sz w:val="24"/>
          <w:szCs w:val="24"/>
        </w:rPr>
      </w:pPr>
      <w:r w:rsidRPr="00A2060B">
        <w:rPr>
          <w:rFonts w:ascii="Times New Roman" w:hAnsi="Times New Roman" w:cs="Times New Roman"/>
          <w:b/>
          <w:color w:val="000000"/>
          <w:sz w:val="24"/>
          <w:szCs w:val="24"/>
        </w:rPr>
        <w:t>ЦЕЛЕВОЙ РАЗДЕЛ</w:t>
      </w:r>
    </w:p>
    <w:p w:rsidR="00935BB6" w:rsidRPr="00A2060B" w:rsidRDefault="003076BC">
      <w:pPr>
        <w:pStyle w:val="a3"/>
        <w:numPr>
          <w:ilvl w:val="1"/>
          <w:numId w:val="1"/>
        </w:numPr>
        <w:spacing w:before="120" w:after="0" w:line="240" w:lineRule="auto"/>
        <w:ind w:left="737" w:hanging="567"/>
        <w:jc w:val="both"/>
        <w:rPr>
          <w:rFonts w:ascii="Times New Roman" w:hAnsi="Times New Roman" w:cs="Times New Roman"/>
          <w:sz w:val="24"/>
          <w:szCs w:val="24"/>
        </w:rPr>
      </w:pPr>
      <w:r w:rsidRPr="00A2060B">
        <w:rPr>
          <w:rFonts w:ascii="Times New Roman" w:hAnsi="Times New Roman" w:cs="Times New Roman"/>
          <w:b/>
          <w:color w:val="000000"/>
          <w:sz w:val="24"/>
          <w:szCs w:val="24"/>
        </w:rPr>
        <w:t>Пояснительная записка</w:t>
      </w:r>
    </w:p>
    <w:p w:rsidR="00935BB6" w:rsidRPr="00A2060B" w:rsidRDefault="003076BC">
      <w:pPr>
        <w:pStyle w:val="a3"/>
        <w:numPr>
          <w:ilvl w:val="1"/>
          <w:numId w:val="1"/>
        </w:numPr>
        <w:spacing w:before="120" w:after="0" w:line="240" w:lineRule="auto"/>
        <w:ind w:left="737" w:hanging="567"/>
        <w:rPr>
          <w:rFonts w:ascii="Times New Roman" w:hAnsi="Times New Roman" w:cs="Times New Roman"/>
          <w:sz w:val="24"/>
          <w:szCs w:val="24"/>
        </w:rPr>
      </w:pPr>
      <w:r w:rsidRPr="00A2060B">
        <w:rPr>
          <w:rFonts w:ascii="Times New Roman" w:hAnsi="Times New Roman" w:cs="Times New Roman"/>
          <w:b/>
          <w:color w:val="000000"/>
          <w:sz w:val="24"/>
          <w:szCs w:val="24"/>
        </w:rPr>
        <w:t>Цели и задачи программы</w:t>
      </w:r>
    </w:p>
    <w:p w:rsidR="00935BB6" w:rsidRPr="00A2060B" w:rsidRDefault="003076BC">
      <w:pPr>
        <w:pStyle w:val="a3"/>
        <w:numPr>
          <w:ilvl w:val="1"/>
          <w:numId w:val="1"/>
        </w:numPr>
        <w:spacing w:before="120" w:after="0" w:line="240" w:lineRule="auto"/>
        <w:ind w:left="737" w:hanging="567"/>
        <w:jc w:val="both"/>
        <w:rPr>
          <w:rFonts w:ascii="Times New Roman" w:hAnsi="Times New Roman" w:cs="Times New Roman"/>
          <w:sz w:val="24"/>
          <w:szCs w:val="24"/>
        </w:rPr>
      </w:pPr>
      <w:r w:rsidRPr="00A2060B">
        <w:rPr>
          <w:rFonts w:ascii="Times New Roman" w:hAnsi="Times New Roman" w:cs="Times New Roman"/>
          <w:b/>
          <w:color w:val="000000"/>
          <w:sz w:val="24"/>
          <w:szCs w:val="24"/>
        </w:rPr>
        <w:t>Планируемые результаты программы</w:t>
      </w:r>
    </w:p>
    <w:p w:rsidR="00935BB6" w:rsidRPr="00A2060B" w:rsidRDefault="003076BC">
      <w:pPr>
        <w:pStyle w:val="a3"/>
        <w:numPr>
          <w:ilvl w:val="0"/>
          <w:numId w:val="1"/>
        </w:numPr>
        <w:spacing w:before="120" w:after="0" w:line="240" w:lineRule="auto"/>
        <w:ind w:left="510" w:hanging="510"/>
        <w:jc w:val="both"/>
        <w:rPr>
          <w:rFonts w:ascii="Times New Roman" w:hAnsi="Times New Roman" w:cs="Times New Roman"/>
          <w:sz w:val="24"/>
          <w:szCs w:val="24"/>
        </w:rPr>
      </w:pPr>
      <w:r w:rsidRPr="00A2060B">
        <w:rPr>
          <w:rFonts w:ascii="Times New Roman" w:hAnsi="Times New Roman" w:cs="Times New Roman"/>
          <w:b/>
          <w:color w:val="000000"/>
          <w:sz w:val="24"/>
          <w:szCs w:val="24"/>
        </w:rPr>
        <w:t>СОДЕРЖАТЕЛЬНЫЙ РАЗДЕЛ</w:t>
      </w:r>
    </w:p>
    <w:p w:rsidR="00935BB6" w:rsidRPr="00A2060B" w:rsidRDefault="003076BC">
      <w:pPr>
        <w:pStyle w:val="a3"/>
        <w:numPr>
          <w:ilvl w:val="1"/>
          <w:numId w:val="1"/>
        </w:numPr>
        <w:spacing w:before="120" w:after="0" w:line="240" w:lineRule="auto"/>
        <w:ind w:left="737" w:hanging="567"/>
        <w:jc w:val="both"/>
        <w:rPr>
          <w:rFonts w:ascii="Times New Roman" w:hAnsi="Times New Roman" w:cs="Times New Roman"/>
          <w:sz w:val="24"/>
          <w:szCs w:val="24"/>
        </w:rPr>
      </w:pPr>
      <w:r w:rsidRPr="00A2060B">
        <w:rPr>
          <w:rFonts w:ascii="Times New Roman" w:eastAsia="Times New Roman" w:hAnsi="Times New Roman" w:cs="Times New Roman"/>
          <w:b/>
          <w:color w:val="000000"/>
          <w:sz w:val="24"/>
          <w:szCs w:val="24"/>
          <w:lang w:eastAsia="ru-RU"/>
        </w:rPr>
        <w:t>Учебный план (</w:t>
      </w:r>
      <w:r w:rsidRPr="00A2060B">
        <w:rPr>
          <w:rFonts w:ascii="Times New Roman" w:eastAsia="Times New Roman" w:hAnsi="Times New Roman" w:cs="Times New Roman"/>
          <w:color w:val="000000"/>
          <w:sz w:val="24"/>
          <w:szCs w:val="24"/>
          <w:lang w:eastAsia="ru-RU"/>
        </w:rPr>
        <w:t>не менее 63 часов*)</w:t>
      </w:r>
    </w:p>
    <w:p w:rsidR="00935BB6" w:rsidRPr="00A2060B" w:rsidRDefault="003076BC">
      <w:pPr>
        <w:pStyle w:val="a3"/>
        <w:numPr>
          <w:ilvl w:val="1"/>
          <w:numId w:val="1"/>
        </w:numPr>
        <w:spacing w:before="120" w:after="0" w:line="240" w:lineRule="auto"/>
        <w:ind w:left="737" w:hanging="567"/>
        <w:jc w:val="both"/>
        <w:rPr>
          <w:rFonts w:ascii="Times New Roman" w:hAnsi="Times New Roman" w:cs="Times New Roman"/>
          <w:sz w:val="24"/>
          <w:szCs w:val="24"/>
        </w:rPr>
      </w:pPr>
      <w:r w:rsidRPr="00A2060B">
        <w:rPr>
          <w:rFonts w:ascii="Times New Roman" w:hAnsi="Times New Roman" w:cs="Times New Roman"/>
          <w:b/>
          <w:color w:val="000000"/>
          <w:sz w:val="24"/>
          <w:szCs w:val="24"/>
        </w:rPr>
        <w:t>Содержание программы</w:t>
      </w:r>
    </w:p>
    <w:p w:rsidR="00935BB6" w:rsidRPr="00A2060B" w:rsidRDefault="003076BC">
      <w:pPr>
        <w:pStyle w:val="a3"/>
        <w:numPr>
          <w:ilvl w:val="0"/>
          <w:numId w:val="1"/>
        </w:numPr>
        <w:spacing w:before="120" w:after="0" w:line="240" w:lineRule="auto"/>
        <w:ind w:left="510" w:hanging="510"/>
        <w:jc w:val="both"/>
        <w:rPr>
          <w:rFonts w:ascii="Times New Roman" w:hAnsi="Times New Roman" w:cs="Times New Roman"/>
          <w:sz w:val="24"/>
          <w:szCs w:val="24"/>
        </w:rPr>
      </w:pPr>
      <w:r w:rsidRPr="00A2060B">
        <w:rPr>
          <w:rFonts w:ascii="Times New Roman" w:eastAsia="Times New Roman" w:hAnsi="Times New Roman" w:cs="Times New Roman"/>
          <w:b/>
          <w:color w:val="000000"/>
          <w:sz w:val="24"/>
          <w:szCs w:val="24"/>
          <w:lang w:eastAsia="ru-RU"/>
        </w:rPr>
        <w:t>ОРГАНИЗАЦИОННЫЙ РАЗДЕЛ</w:t>
      </w:r>
    </w:p>
    <w:p w:rsidR="00935BB6" w:rsidRPr="00A2060B" w:rsidRDefault="003076BC">
      <w:pPr>
        <w:pStyle w:val="a3"/>
        <w:numPr>
          <w:ilvl w:val="1"/>
          <w:numId w:val="1"/>
        </w:numPr>
        <w:spacing w:before="120" w:after="0" w:line="240" w:lineRule="auto"/>
        <w:ind w:left="737" w:hanging="567"/>
        <w:jc w:val="both"/>
        <w:rPr>
          <w:rFonts w:ascii="Times New Roman" w:hAnsi="Times New Roman" w:cs="Times New Roman"/>
          <w:sz w:val="24"/>
          <w:szCs w:val="24"/>
        </w:rPr>
      </w:pPr>
      <w:r w:rsidRPr="00A2060B">
        <w:rPr>
          <w:rFonts w:ascii="Times New Roman" w:eastAsia="Times New Roman" w:hAnsi="Times New Roman" w:cs="Times New Roman"/>
          <w:b/>
          <w:color w:val="000000"/>
          <w:sz w:val="24"/>
          <w:szCs w:val="24"/>
          <w:lang w:eastAsia="ru-RU"/>
        </w:rPr>
        <w:t>Календарный учебный график</w:t>
      </w:r>
    </w:p>
    <w:p w:rsidR="00935BB6" w:rsidRPr="00A2060B" w:rsidRDefault="003076BC">
      <w:pPr>
        <w:pStyle w:val="a3"/>
        <w:numPr>
          <w:ilvl w:val="1"/>
          <w:numId w:val="1"/>
        </w:numPr>
        <w:spacing w:before="120" w:after="0" w:line="240" w:lineRule="auto"/>
        <w:ind w:left="737" w:hanging="567"/>
        <w:jc w:val="both"/>
        <w:rPr>
          <w:rFonts w:ascii="Times New Roman" w:hAnsi="Times New Roman" w:cs="Times New Roman"/>
          <w:sz w:val="24"/>
          <w:szCs w:val="24"/>
        </w:rPr>
      </w:pPr>
      <w:r w:rsidRPr="00A2060B">
        <w:rPr>
          <w:rFonts w:ascii="Times New Roman" w:eastAsia="Times New Roman" w:hAnsi="Times New Roman" w:cs="Times New Roman"/>
          <w:b/>
          <w:color w:val="000000"/>
          <w:sz w:val="24"/>
          <w:szCs w:val="24"/>
          <w:lang w:eastAsia="ru-RU"/>
        </w:rPr>
        <w:t>Организационно-педагогические условия реализации программы</w:t>
      </w:r>
    </w:p>
    <w:p w:rsidR="00935BB6" w:rsidRPr="00A2060B" w:rsidRDefault="003076BC">
      <w:pPr>
        <w:pStyle w:val="a3"/>
        <w:numPr>
          <w:ilvl w:val="0"/>
          <w:numId w:val="1"/>
        </w:numPr>
        <w:spacing w:before="120" w:after="0" w:line="240" w:lineRule="auto"/>
        <w:ind w:left="567" w:hanging="567"/>
        <w:jc w:val="both"/>
        <w:rPr>
          <w:rFonts w:ascii="Times New Roman" w:hAnsi="Times New Roman" w:cs="Times New Roman"/>
          <w:sz w:val="24"/>
          <w:szCs w:val="24"/>
        </w:rPr>
      </w:pPr>
      <w:r w:rsidRPr="00A2060B">
        <w:rPr>
          <w:rFonts w:ascii="Times New Roman" w:eastAsia="Times New Roman" w:hAnsi="Times New Roman" w:cs="Times New Roman"/>
          <w:b/>
          <w:color w:val="000000"/>
          <w:sz w:val="24"/>
          <w:szCs w:val="24"/>
          <w:lang w:eastAsia="ru-RU"/>
        </w:rPr>
        <w:t xml:space="preserve">СПИСОК ЛИТЕРАТУРЫ </w:t>
      </w:r>
    </w:p>
    <w:p w:rsidR="00935BB6" w:rsidRPr="00A2060B" w:rsidRDefault="003076BC">
      <w:pPr>
        <w:pStyle w:val="a3"/>
        <w:numPr>
          <w:ilvl w:val="1"/>
          <w:numId w:val="1"/>
        </w:numPr>
        <w:spacing w:before="120" w:after="0" w:line="240" w:lineRule="auto"/>
        <w:ind w:left="737" w:hanging="567"/>
        <w:jc w:val="both"/>
        <w:rPr>
          <w:rFonts w:ascii="Times New Roman" w:hAnsi="Times New Roman" w:cs="Times New Roman"/>
          <w:sz w:val="24"/>
          <w:szCs w:val="24"/>
        </w:rPr>
      </w:pPr>
      <w:r w:rsidRPr="00A2060B">
        <w:rPr>
          <w:rFonts w:ascii="Times New Roman" w:eastAsia="Times New Roman" w:hAnsi="Times New Roman" w:cs="Times New Roman"/>
          <w:b/>
          <w:color w:val="000000"/>
          <w:sz w:val="24"/>
          <w:szCs w:val="24"/>
          <w:lang w:eastAsia="ru-RU"/>
        </w:rPr>
        <w:t>Список использованной литературы</w:t>
      </w:r>
    </w:p>
    <w:p w:rsidR="00935BB6" w:rsidRPr="00A2060B" w:rsidRDefault="003076BC">
      <w:pPr>
        <w:pStyle w:val="a3"/>
        <w:numPr>
          <w:ilvl w:val="1"/>
          <w:numId w:val="1"/>
        </w:numPr>
        <w:spacing w:before="120" w:after="0" w:line="240" w:lineRule="auto"/>
        <w:ind w:left="737" w:hanging="567"/>
        <w:rPr>
          <w:rFonts w:ascii="Times New Roman" w:hAnsi="Times New Roman" w:cs="Times New Roman"/>
          <w:sz w:val="24"/>
          <w:szCs w:val="24"/>
        </w:rPr>
      </w:pPr>
      <w:r w:rsidRPr="00A2060B">
        <w:rPr>
          <w:rFonts w:ascii="Times New Roman" w:eastAsia="Times New Roman" w:hAnsi="Times New Roman" w:cs="Times New Roman"/>
          <w:b/>
          <w:color w:val="000000"/>
          <w:sz w:val="24"/>
          <w:szCs w:val="24"/>
          <w:lang w:eastAsia="ru-RU"/>
        </w:rPr>
        <w:t>Список литературы, рекомендованной обучающимся</w:t>
      </w:r>
    </w:p>
    <w:p w:rsidR="00935BB6" w:rsidRPr="00A2060B" w:rsidRDefault="00935BB6">
      <w:pPr>
        <w:spacing w:before="120" w:after="0" w:line="240" w:lineRule="auto"/>
        <w:rPr>
          <w:rFonts w:ascii="Times New Roman" w:eastAsia="Times New Roman" w:hAnsi="Times New Roman" w:cs="Times New Roman"/>
          <w:b/>
          <w:color w:val="000000"/>
          <w:sz w:val="24"/>
          <w:szCs w:val="24"/>
          <w:lang w:eastAsia="ru-RU"/>
        </w:rPr>
      </w:pPr>
    </w:p>
    <w:p w:rsidR="00935BB6" w:rsidRPr="00A2060B" w:rsidRDefault="003076BC">
      <w:pPr>
        <w:spacing w:before="120" w:after="0" w:line="240" w:lineRule="auto"/>
        <w:rPr>
          <w:rFonts w:ascii="Times New Roman" w:eastAsia="Times New Roman" w:hAnsi="Times New Roman" w:cs="Times New Roman"/>
          <w:color w:val="000000"/>
          <w:sz w:val="24"/>
          <w:szCs w:val="24"/>
          <w:lang w:eastAsia="ru-RU"/>
        </w:rPr>
      </w:pPr>
      <w:r w:rsidRPr="00A2060B">
        <w:rPr>
          <w:rFonts w:ascii="Times New Roman" w:eastAsia="Times New Roman" w:hAnsi="Times New Roman" w:cs="Times New Roman"/>
          <w:b/>
          <w:color w:val="000000"/>
          <w:sz w:val="24"/>
          <w:szCs w:val="24"/>
          <w:lang w:eastAsia="ru-RU"/>
        </w:rPr>
        <w:t xml:space="preserve">* - </w:t>
      </w:r>
      <w:r w:rsidRPr="00A2060B">
        <w:rPr>
          <w:rFonts w:ascii="Times New Roman" w:eastAsia="Times New Roman" w:hAnsi="Times New Roman" w:cs="Times New Roman"/>
          <w:color w:val="000000"/>
          <w:sz w:val="24"/>
          <w:szCs w:val="24"/>
          <w:lang w:eastAsia="ru-RU"/>
        </w:rPr>
        <w:t>меньшее количество часов рассматривается с УОП ВДЦ «Океан»</w:t>
      </w:r>
    </w:p>
    <w:p w:rsidR="00935BB6" w:rsidRPr="00A2060B" w:rsidRDefault="003076BC">
      <w:pPr>
        <w:spacing w:before="120" w:after="0" w:line="240" w:lineRule="auto"/>
        <w:jc w:val="center"/>
        <w:rPr>
          <w:rFonts w:ascii="Times New Roman" w:hAnsi="Times New Roman" w:cs="Times New Roman"/>
          <w:sz w:val="24"/>
          <w:szCs w:val="24"/>
        </w:rPr>
      </w:pPr>
      <w:r w:rsidRPr="00A2060B">
        <w:rPr>
          <w:rFonts w:ascii="Times New Roman" w:hAnsi="Times New Roman" w:cs="Times New Roman"/>
          <w:b/>
          <w:color w:val="000000"/>
          <w:sz w:val="24"/>
          <w:szCs w:val="24"/>
        </w:rPr>
        <w:lastRenderedPageBreak/>
        <w:t>ПОЯСНИТЕЛЬНАЯ ЗАПИСКА к составлению содержания ДООП</w:t>
      </w:r>
    </w:p>
    <w:p w:rsidR="00935BB6" w:rsidRPr="00A2060B" w:rsidRDefault="003076BC">
      <w:pPr>
        <w:spacing w:before="120" w:after="0" w:line="240" w:lineRule="auto"/>
        <w:ind w:firstLine="567"/>
        <w:jc w:val="both"/>
        <w:rPr>
          <w:rFonts w:ascii="Times New Roman" w:hAnsi="Times New Roman" w:cs="Times New Roman"/>
          <w:sz w:val="24"/>
          <w:szCs w:val="24"/>
        </w:rPr>
      </w:pPr>
      <w:r w:rsidRPr="00A2060B">
        <w:rPr>
          <w:rFonts w:ascii="Times New Roman" w:hAnsi="Times New Roman" w:cs="Times New Roman"/>
          <w:color w:val="000000"/>
          <w:sz w:val="24"/>
          <w:szCs w:val="24"/>
        </w:rPr>
        <w:t xml:space="preserve">Содержание ДООП представляется аннотированным описанием разделов и тем программы. В теоретической части учебный материал раскрывается тезисно и представляет собой объем информации, которым сможет овладеть обучающийся; в практической – перечисляются формы практической деятельности обучающихся. </w:t>
      </w:r>
    </w:p>
    <w:p w:rsidR="00935BB6" w:rsidRPr="00A2060B" w:rsidRDefault="00935BB6">
      <w:pPr>
        <w:spacing w:after="0" w:line="240" w:lineRule="auto"/>
        <w:ind w:firstLine="709"/>
        <w:jc w:val="both"/>
        <w:rPr>
          <w:rFonts w:ascii="Times New Roman" w:eastAsia="Times New Roman" w:hAnsi="Times New Roman" w:cs="Times New Roman"/>
          <w:color w:val="000000"/>
          <w:sz w:val="24"/>
          <w:szCs w:val="24"/>
          <w:lang w:eastAsia="ru-RU"/>
        </w:rPr>
      </w:pPr>
    </w:p>
    <w:p w:rsidR="00935BB6" w:rsidRPr="00A2060B" w:rsidRDefault="003076BC">
      <w:pPr>
        <w:numPr>
          <w:ilvl w:val="0"/>
          <w:numId w:val="12"/>
        </w:numPr>
        <w:spacing w:before="120" w:after="0" w:line="240" w:lineRule="auto"/>
        <w:ind w:left="357" w:hanging="357"/>
        <w:jc w:val="center"/>
        <w:rPr>
          <w:rFonts w:ascii="Times New Roman" w:hAnsi="Times New Roman" w:cs="Times New Roman"/>
          <w:sz w:val="24"/>
          <w:szCs w:val="24"/>
        </w:rPr>
      </w:pPr>
      <w:r w:rsidRPr="00A2060B">
        <w:rPr>
          <w:rFonts w:ascii="Times New Roman" w:eastAsia="Times New Roman" w:hAnsi="Times New Roman" w:cs="Times New Roman"/>
          <w:b/>
          <w:color w:val="000000"/>
          <w:sz w:val="24"/>
          <w:szCs w:val="24"/>
          <w:lang w:eastAsia="ru-RU"/>
        </w:rPr>
        <w:t>ЦЕЛЕВОЙ РАЗДЕЛ</w:t>
      </w:r>
    </w:p>
    <w:p w:rsidR="00935BB6" w:rsidRPr="00A2060B" w:rsidRDefault="003076BC">
      <w:pPr>
        <w:numPr>
          <w:ilvl w:val="1"/>
          <w:numId w:val="12"/>
        </w:numPr>
        <w:spacing w:before="120" w:after="0" w:line="240" w:lineRule="auto"/>
        <w:ind w:left="510" w:hanging="510"/>
        <w:jc w:val="both"/>
        <w:rPr>
          <w:rFonts w:ascii="Times New Roman" w:hAnsi="Times New Roman" w:cs="Times New Roman"/>
          <w:sz w:val="24"/>
          <w:szCs w:val="24"/>
        </w:rPr>
      </w:pPr>
      <w:r w:rsidRPr="00A2060B">
        <w:rPr>
          <w:rFonts w:ascii="Times New Roman" w:eastAsia="Times New Roman" w:hAnsi="Times New Roman" w:cs="Times New Roman"/>
          <w:b/>
          <w:color w:val="000000"/>
          <w:sz w:val="24"/>
          <w:szCs w:val="24"/>
          <w:lang w:eastAsia="ru-RU"/>
        </w:rPr>
        <w:t>Пояснительная записка</w:t>
      </w:r>
    </w:p>
    <w:p w:rsidR="00935BB6" w:rsidRPr="00A2060B" w:rsidRDefault="003076BC">
      <w:pPr>
        <w:spacing w:after="0" w:line="240" w:lineRule="auto"/>
        <w:ind w:firstLine="709"/>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В пояснительной записке дается общее представление программы и той предметной области, которую она представляет.</w:t>
      </w:r>
    </w:p>
    <w:p w:rsidR="00935BB6" w:rsidRPr="00A2060B" w:rsidRDefault="003076BC">
      <w:pPr>
        <w:spacing w:after="0" w:line="240" w:lineRule="auto"/>
        <w:ind w:firstLine="709"/>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Обязательным является обозначение возможности освоения образовательной программы по индивидуальному учебному плану, для обучающихся с ограниченными возможностями здоровья, а также для иностранных граждан.</w:t>
      </w:r>
    </w:p>
    <w:p w:rsidR="00935BB6" w:rsidRPr="00A2060B" w:rsidRDefault="003076BC">
      <w:pPr>
        <w:spacing w:before="120" w:after="0" w:line="240" w:lineRule="auto"/>
        <w:ind w:firstLine="709"/>
        <w:jc w:val="both"/>
        <w:rPr>
          <w:rFonts w:ascii="Times New Roman" w:hAnsi="Times New Roman" w:cs="Times New Roman"/>
          <w:sz w:val="24"/>
          <w:szCs w:val="24"/>
        </w:rPr>
      </w:pPr>
      <w:r w:rsidRPr="00A2060B">
        <w:rPr>
          <w:rFonts w:ascii="Times New Roman" w:eastAsia="Times New Roman" w:hAnsi="Times New Roman" w:cs="Times New Roman"/>
          <w:b/>
          <w:color w:val="000000"/>
          <w:sz w:val="24"/>
          <w:szCs w:val="24"/>
          <w:lang w:eastAsia="ru-RU"/>
        </w:rPr>
        <w:t xml:space="preserve">Актуальность. </w:t>
      </w:r>
      <w:r w:rsidRPr="00A2060B">
        <w:rPr>
          <w:rFonts w:ascii="Times New Roman" w:eastAsia="Times New Roman" w:hAnsi="Times New Roman" w:cs="Times New Roman"/>
          <w:color w:val="000000"/>
          <w:sz w:val="24"/>
          <w:szCs w:val="24"/>
          <w:lang w:eastAsia="ru-RU"/>
        </w:rPr>
        <w:t>Актуальность программы – это ответ на вопрос, зачем современным детям в современных условиях нужна конкретная программа. Актуальность может базироваться:</w:t>
      </w:r>
    </w:p>
    <w:p w:rsidR="00935BB6" w:rsidRPr="00A2060B" w:rsidRDefault="003076BC">
      <w:pPr>
        <w:numPr>
          <w:ilvl w:val="0"/>
          <w:numId w:val="13"/>
        </w:numPr>
        <w:spacing w:after="0" w:line="240" w:lineRule="auto"/>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на анализе социальных проблем;</w:t>
      </w:r>
    </w:p>
    <w:p w:rsidR="00935BB6" w:rsidRPr="00A2060B" w:rsidRDefault="003076BC">
      <w:pPr>
        <w:numPr>
          <w:ilvl w:val="0"/>
          <w:numId w:val="13"/>
        </w:numPr>
        <w:spacing w:after="0" w:line="240" w:lineRule="auto"/>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на материалах научных исследований;</w:t>
      </w:r>
    </w:p>
    <w:p w:rsidR="00935BB6" w:rsidRPr="00A2060B" w:rsidRDefault="003076BC">
      <w:pPr>
        <w:numPr>
          <w:ilvl w:val="0"/>
          <w:numId w:val="13"/>
        </w:numPr>
        <w:spacing w:after="0" w:line="240" w:lineRule="auto"/>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на анализе педагогического опыта;</w:t>
      </w:r>
    </w:p>
    <w:p w:rsidR="00935BB6" w:rsidRPr="00A2060B" w:rsidRDefault="003076BC">
      <w:pPr>
        <w:numPr>
          <w:ilvl w:val="0"/>
          <w:numId w:val="13"/>
        </w:numPr>
        <w:spacing w:after="0" w:line="240" w:lineRule="auto"/>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на анализе детского или родительского спроса на дополнительные образовательные услуги;</w:t>
      </w:r>
    </w:p>
    <w:p w:rsidR="00935BB6" w:rsidRPr="00A2060B" w:rsidRDefault="003076BC">
      <w:pPr>
        <w:numPr>
          <w:ilvl w:val="0"/>
          <w:numId w:val="13"/>
        </w:numPr>
        <w:spacing w:after="0" w:line="240" w:lineRule="auto"/>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на современных требованиях модернизации системы образования;</w:t>
      </w:r>
    </w:p>
    <w:p w:rsidR="00935BB6" w:rsidRPr="00A2060B" w:rsidRDefault="003076BC">
      <w:pPr>
        <w:numPr>
          <w:ilvl w:val="0"/>
          <w:numId w:val="13"/>
        </w:numPr>
        <w:spacing w:after="0" w:line="240" w:lineRule="auto"/>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на потенциале образовательного учреждения.</w:t>
      </w:r>
    </w:p>
    <w:p w:rsidR="00935BB6" w:rsidRPr="00A2060B" w:rsidRDefault="003076BC">
      <w:pPr>
        <w:spacing w:before="120" w:after="0" w:line="240" w:lineRule="auto"/>
        <w:ind w:firstLine="709"/>
        <w:jc w:val="both"/>
        <w:rPr>
          <w:rFonts w:ascii="Times New Roman" w:hAnsi="Times New Roman" w:cs="Times New Roman"/>
          <w:sz w:val="24"/>
          <w:szCs w:val="24"/>
        </w:rPr>
      </w:pPr>
      <w:r w:rsidRPr="00A2060B">
        <w:rPr>
          <w:rFonts w:ascii="Times New Roman" w:eastAsia="Times New Roman" w:hAnsi="Times New Roman" w:cs="Times New Roman"/>
          <w:b/>
          <w:color w:val="000000"/>
          <w:sz w:val="24"/>
          <w:szCs w:val="24"/>
          <w:lang w:eastAsia="ru-RU"/>
        </w:rPr>
        <w:t>Основная направленность программы:</w:t>
      </w:r>
      <w:r w:rsidRPr="00A2060B">
        <w:rPr>
          <w:rFonts w:ascii="Times New Roman" w:eastAsia="Times New Roman" w:hAnsi="Times New Roman" w:cs="Times New Roman"/>
          <w:color w:val="000000"/>
          <w:sz w:val="24"/>
          <w:szCs w:val="24"/>
          <w:lang w:eastAsia="ru-RU"/>
        </w:rPr>
        <w:t xml:space="preserve"> техническая </w:t>
      </w:r>
      <w:r w:rsidRPr="00A2060B">
        <w:rPr>
          <w:rFonts w:ascii="Times New Roman" w:eastAsia="Times New Roman" w:hAnsi="Times New Roman" w:cs="Times New Roman"/>
          <w:i/>
          <w:color w:val="000000"/>
          <w:sz w:val="24"/>
          <w:szCs w:val="24"/>
          <w:lang w:eastAsia="ru-RU"/>
        </w:rPr>
        <w:t>или естественнонаучная, художественная, физкультурно-спортивная, туристическо-краеведческая, социально-педагогическая</w:t>
      </w:r>
      <w:r w:rsidRPr="00A2060B">
        <w:rPr>
          <w:rFonts w:ascii="Times New Roman" w:hAnsi="Times New Roman" w:cs="Times New Roman"/>
          <w:i/>
          <w:color w:val="000000"/>
          <w:sz w:val="24"/>
          <w:szCs w:val="24"/>
        </w:rPr>
        <w:t xml:space="preserve"> – согласно Порядку организации и осуществления образовательной деятельности по дополнительным общеобразовательным общеразвивающим программам, утверждённым приказом Министерства просвещения Российской Федерации от 27.07.2022 N 629 "Об утверждении Порядка организации и осуществления образовательной деятельности по дополнительным общеобразовательным программам"</w:t>
      </w:r>
    </w:p>
    <w:p w:rsidR="00935BB6" w:rsidRPr="00A2060B" w:rsidRDefault="003076BC">
      <w:pPr>
        <w:spacing w:before="120" w:after="0" w:line="240" w:lineRule="auto"/>
        <w:ind w:firstLine="709"/>
        <w:jc w:val="both"/>
        <w:rPr>
          <w:rFonts w:ascii="Times New Roman" w:hAnsi="Times New Roman" w:cs="Times New Roman"/>
          <w:sz w:val="24"/>
          <w:szCs w:val="24"/>
        </w:rPr>
      </w:pPr>
      <w:r w:rsidRPr="00A2060B">
        <w:rPr>
          <w:rFonts w:ascii="Times New Roman" w:eastAsia="Times New Roman" w:hAnsi="Times New Roman" w:cs="Times New Roman"/>
          <w:b/>
          <w:color w:val="000000"/>
          <w:sz w:val="24"/>
          <w:szCs w:val="24"/>
          <w:lang w:eastAsia="ru-RU"/>
        </w:rPr>
        <w:t xml:space="preserve">Уровень освоения: </w:t>
      </w:r>
      <w:r w:rsidRPr="00A2060B">
        <w:rPr>
          <w:rFonts w:ascii="Times New Roman" w:eastAsia="Times New Roman" w:hAnsi="Times New Roman" w:cs="Times New Roman"/>
          <w:color w:val="000000"/>
          <w:sz w:val="24"/>
          <w:szCs w:val="24"/>
          <w:lang w:eastAsia="ru-RU"/>
        </w:rPr>
        <w:t>стартовый или базовый.</w:t>
      </w:r>
      <w:r w:rsidRPr="00A2060B">
        <w:rPr>
          <w:rFonts w:ascii="Times New Roman" w:eastAsia="Times New Roman" w:hAnsi="Times New Roman" w:cs="Times New Roman"/>
          <w:i/>
          <w:color w:val="000000"/>
          <w:sz w:val="24"/>
          <w:szCs w:val="24"/>
          <w:lang w:eastAsia="ru-RU"/>
        </w:rPr>
        <w:t xml:space="preserve"> </w:t>
      </w:r>
    </w:p>
    <w:p w:rsidR="00935BB6" w:rsidRPr="00A2060B" w:rsidRDefault="003076BC">
      <w:pPr>
        <w:spacing w:after="0" w:line="240" w:lineRule="auto"/>
        <w:ind w:firstLine="567"/>
        <w:jc w:val="both"/>
        <w:rPr>
          <w:rFonts w:ascii="Times New Roman" w:hAnsi="Times New Roman" w:cs="Times New Roman"/>
          <w:sz w:val="24"/>
          <w:szCs w:val="24"/>
        </w:rPr>
      </w:pPr>
      <w:r w:rsidRPr="00A2060B">
        <w:rPr>
          <w:rFonts w:ascii="Times New Roman" w:hAnsi="Times New Roman" w:cs="Times New Roman"/>
          <w:color w:val="000000"/>
          <w:sz w:val="24"/>
          <w:szCs w:val="24"/>
          <w:lang w:eastAsia="ru-RU"/>
        </w:rPr>
        <w:t>«Стартовый уровень» 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программы.</w:t>
      </w:r>
    </w:p>
    <w:p w:rsidR="00935BB6" w:rsidRPr="00A2060B" w:rsidRDefault="003076BC">
      <w:pPr>
        <w:spacing w:after="0" w:line="240" w:lineRule="auto"/>
        <w:ind w:firstLine="567"/>
        <w:jc w:val="both"/>
        <w:rPr>
          <w:rFonts w:ascii="Times New Roman" w:hAnsi="Times New Roman" w:cs="Times New Roman"/>
          <w:sz w:val="24"/>
          <w:szCs w:val="24"/>
        </w:rPr>
      </w:pPr>
      <w:r w:rsidRPr="00A2060B">
        <w:rPr>
          <w:rFonts w:ascii="Times New Roman" w:hAnsi="Times New Roman" w:cs="Times New Roman"/>
          <w:color w:val="000000"/>
          <w:sz w:val="24"/>
          <w:szCs w:val="24"/>
          <w:lang w:eastAsia="ru-RU"/>
        </w:rPr>
        <w:t>«Базовый уровень» предполагает использование и реализацию таких форм организации материала, которые допускают освоение специализированных знаний и языка, гарантированно обеспечивают трансляцию общей и целостной картины в рамках содержательно-тематического направления программы.</w:t>
      </w:r>
    </w:p>
    <w:p w:rsidR="00935BB6" w:rsidRPr="00A2060B" w:rsidRDefault="003076BC">
      <w:pPr>
        <w:spacing w:before="120" w:after="0" w:line="240" w:lineRule="auto"/>
        <w:ind w:firstLine="709"/>
        <w:jc w:val="both"/>
        <w:rPr>
          <w:rFonts w:ascii="Times New Roman" w:hAnsi="Times New Roman" w:cs="Times New Roman"/>
          <w:sz w:val="24"/>
          <w:szCs w:val="24"/>
        </w:rPr>
      </w:pPr>
      <w:r w:rsidRPr="00A2060B">
        <w:rPr>
          <w:rFonts w:ascii="Times New Roman" w:eastAsia="Times New Roman" w:hAnsi="Times New Roman" w:cs="Times New Roman"/>
          <w:b/>
          <w:color w:val="000000"/>
          <w:sz w:val="24"/>
          <w:szCs w:val="24"/>
          <w:lang w:eastAsia="ru-RU"/>
        </w:rPr>
        <w:t xml:space="preserve">Педагогическая целесообразность. </w:t>
      </w:r>
      <w:r w:rsidRPr="00A2060B">
        <w:rPr>
          <w:rFonts w:ascii="Times New Roman" w:eastAsia="Times New Roman" w:hAnsi="Times New Roman" w:cs="Times New Roman"/>
          <w:bCs/>
          <w:color w:val="000000"/>
          <w:sz w:val="24"/>
          <w:szCs w:val="24"/>
          <w:lang w:eastAsia="ru-RU"/>
        </w:rPr>
        <w:t xml:space="preserve">Педагогическая целесообразность </w:t>
      </w:r>
      <w:r w:rsidRPr="00A2060B">
        <w:rPr>
          <w:rFonts w:ascii="Times New Roman" w:eastAsia="Times New Roman" w:hAnsi="Times New Roman" w:cs="Times New Roman"/>
          <w:color w:val="000000"/>
          <w:sz w:val="24"/>
          <w:szCs w:val="24"/>
          <w:lang w:eastAsia="ru-RU"/>
        </w:rPr>
        <w:t>подчеркивает прагматическую важность взаимосвязи выстроенной системы процессов обучения, развития, воспитания и их обеспечения.</w:t>
      </w:r>
    </w:p>
    <w:p w:rsidR="00935BB6" w:rsidRPr="00A2060B" w:rsidRDefault="003076BC">
      <w:pPr>
        <w:spacing w:after="0" w:line="240" w:lineRule="auto"/>
        <w:ind w:firstLine="709"/>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В этой части пояснительной записки нужно дать аргументированное обоснование педагогических действий в рамках дополнительной общеобразовательной общеразвивающей программы, конкретно, в соответствии с целями и задачами, выбранными формами, методами и средствами образовательной деятельности и организации образовательного процесса.</w:t>
      </w:r>
    </w:p>
    <w:p w:rsidR="00935BB6" w:rsidRPr="00A2060B" w:rsidRDefault="003076BC">
      <w:pPr>
        <w:spacing w:before="120" w:after="0" w:line="240" w:lineRule="auto"/>
        <w:ind w:firstLine="709"/>
        <w:jc w:val="both"/>
        <w:rPr>
          <w:rFonts w:ascii="Times New Roman" w:hAnsi="Times New Roman" w:cs="Times New Roman"/>
          <w:sz w:val="24"/>
          <w:szCs w:val="24"/>
        </w:rPr>
      </w:pPr>
      <w:r w:rsidRPr="00A2060B">
        <w:rPr>
          <w:rFonts w:ascii="Times New Roman" w:eastAsia="Times New Roman" w:hAnsi="Times New Roman" w:cs="Times New Roman"/>
          <w:b/>
          <w:color w:val="000000"/>
          <w:sz w:val="24"/>
          <w:szCs w:val="24"/>
          <w:lang w:eastAsia="ru-RU"/>
        </w:rPr>
        <w:t xml:space="preserve">Отличительные особенности программы. </w:t>
      </w:r>
      <w:r w:rsidRPr="00A2060B">
        <w:rPr>
          <w:rFonts w:ascii="Times New Roman" w:eastAsia="Times New Roman" w:hAnsi="Times New Roman" w:cs="Times New Roman"/>
          <w:color w:val="000000"/>
          <w:sz w:val="24"/>
          <w:szCs w:val="24"/>
          <w:lang w:eastAsia="ru-RU"/>
        </w:rPr>
        <w:t xml:space="preserve">В данном подразделе следует описать наличие предшествующих аналогичных дополнительных общеобразовательных общеразвивающих программ и отличие данной программы от программ других авторов, чей </w:t>
      </w:r>
      <w:r w:rsidRPr="00A2060B">
        <w:rPr>
          <w:rFonts w:ascii="Times New Roman" w:eastAsia="Times New Roman" w:hAnsi="Times New Roman" w:cs="Times New Roman"/>
          <w:color w:val="000000"/>
          <w:sz w:val="24"/>
          <w:szCs w:val="24"/>
          <w:lang w:eastAsia="ru-RU"/>
        </w:rPr>
        <w:lastRenderedPageBreak/>
        <w:t>опыт использован и обобщен. Необходимо указать, как в данной программе расставлены акценты, какие выбраны приоритетные направления, какие возможно новые методики преподавания используются в программе, новые педагогические технологии в проведении занятий.</w:t>
      </w:r>
    </w:p>
    <w:p w:rsidR="00935BB6" w:rsidRPr="00A2060B" w:rsidRDefault="003076BC">
      <w:pPr>
        <w:spacing w:before="120" w:after="0" w:line="240" w:lineRule="auto"/>
        <w:ind w:firstLine="709"/>
        <w:jc w:val="both"/>
        <w:rPr>
          <w:rFonts w:ascii="Times New Roman" w:hAnsi="Times New Roman" w:cs="Times New Roman"/>
          <w:sz w:val="24"/>
          <w:szCs w:val="24"/>
        </w:rPr>
      </w:pPr>
      <w:r w:rsidRPr="00A2060B">
        <w:rPr>
          <w:rFonts w:ascii="Times New Roman" w:eastAsia="Times New Roman" w:hAnsi="Times New Roman" w:cs="Times New Roman"/>
          <w:b/>
          <w:color w:val="000000"/>
          <w:sz w:val="24"/>
          <w:szCs w:val="24"/>
          <w:lang w:eastAsia="ru-RU"/>
        </w:rPr>
        <w:t xml:space="preserve">Объем программы. </w:t>
      </w:r>
      <w:r w:rsidRPr="00A2060B">
        <w:rPr>
          <w:rFonts w:ascii="Times New Roman" w:eastAsia="Times New Roman" w:hAnsi="Times New Roman" w:cs="Times New Roman"/>
          <w:color w:val="000000"/>
          <w:sz w:val="24"/>
          <w:szCs w:val="24"/>
          <w:lang w:eastAsia="ru-RU"/>
        </w:rPr>
        <w:t xml:space="preserve">Указывается только часовой объем программы - </w:t>
      </w:r>
      <w:r w:rsidRPr="00A2060B">
        <w:rPr>
          <w:rFonts w:ascii="Times New Roman" w:hAnsi="Times New Roman" w:cs="Times New Roman"/>
          <w:color w:val="000000"/>
          <w:sz w:val="24"/>
          <w:szCs w:val="24"/>
        </w:rPr>
        <w:t>– продолжительность образовательной программы для 1 группы на 1 смену</w:t>
      </w:r>
      <w:r w:rsidRPr="00A2060B">
        <w:rPr>
          <w:rFonts w:ascii="Times New Roman" w:eastAsia="Times New Roman" w:hAnsi="Times New Roman" w:cs="Times New Roman"/>
          <w:color w:val="000000"/>
          <w:sz w:val="24"/>
          <w:szCs w:val="24"/>
          <w:lang w:eastAsia="ru-RU"/>
        </w:rPr>
        <w:t xml:space="preserve">. </w:t>
      </w:r>
    </w:p>
    <w:p w:rsidR="00935BB6" w:rsidRPr="00A2060B" w:rsidRDefault="003076BC">
      <w:pPr>
        <w:spacing w:before="120" w:after="0" w:line="240" w:lineRule="auto"/>
        <w:ind w:firstLine="709"/>
        <w:jc w:val="both"/>
        <w:rPr>
          <w:rFonts w:ascii="Times New Roman" w:hAnsi="Times New Roman" w:cs="Times New Roman"/>
          <w:sz w:val="24"/>
          <w:szCs w:val="24"/>
        </w:rPr>
      </w:pPr>
      <w:r w:rsidRPr="00A2060B">
        <w:rPr>
          <w:rFonts w:ascii="Times New Roman" w:eastAsia="Times New Roman" w:hAnsi="Times New Roman" w:cs="Times New Roman"/>
          <w:b/>
          <w:color w:val="000000"/>
          <w:sz w:val="24"/>
          <w:szCs w:val="24"/>
          <w:lang w:eastAsia="ru-RU"/>
        </w:rPr>
        <w:t xml:space="preserve">Наполняемость групп. </w:t>
      </w:r>
      <w:r w:rsidRPr="00A2060B">
        <w:rPr>
          <w:rFonts w:ascii="Times New Roman" w:eastAsia="Times New Roman" w:hAnsi="Times New Roman" w:cs="Times New Roman"/>
          <w:color w:val="000000"/>
          <w:sz w:val="24"/>
          <w:szCs w:val="24"/>
          <w:lang w:eastAsia="ru-RU"/>
        </w:rPr>
        <w:t>Для студий – не более 15 человек, для профильных отрядов – не более 30 человек.</w:t>
      </w:r>
    </w:p>
    <w:p w:rsidR="00935BB6" w:rsidRPr="00A2060B" w:rsidRDefault="003076BC">
      <w:pPr>
        <w:spacing w:before="120" w:after="0" w:line="240" w:lineRule="auto"/>
        <w:ind w:firstLine="709"/>
        <w:jc w:val="both"/>
        <w:rPr>
          <w:rFonts w:ascii="Times New Roman" w:hAnsi="Times New Roman" w:cs="Times New Roman"/>
          <w:sz w:val="24"/>
          <w:szCs w:val="24"/>
        </w:rPr>
      </w:pPr>
      <w:r w:rsidRPr="00A2060B">
        <w:rPr>
          <w:rFonts w:ascii="Times New Roman" w:eastAsia="Times New Roman" w:hAnsi="Times New Roman" w:cs="Times New Roman"/>
          <w:b/>
          <w:color w:val="000000"/>
          <w:sz w:val="24"/>
          <w:szCs w:val="24"/>
          <w:lang w:eastAsia="ru-RU"/>
        </w:rPr>
        <w:t xml:space="preserve">Возраст обучающихся. </w:t>
      </w:r>
      <w:r w:rsidRPr="00A2060B">
        <w:rPr>
          <w:rFonts w:ascii="Times New Roman" w:eastAsia="Times New Roman" w:hAnsi="Times New Roman" w:cs="Times New Roman"/>
          <w:color w:val="000000"/>
          <w:sz w:val="24"/>
          <w:szCs w:val="24"/>
          <w:lang w:eastAsia="ru-RU"/>
        </w:rPr>
        <w:t>Указывается, для какой возрастной категории детей предназначена программа.</w:t>
      </w:r>
    </w:p>
    <w:p w:rsidR="00935BB6" w:rsidRPr="00A2060B" w:rsidRDefault="003076BC">
      <w:pPr>
        <w:spacing w:before="120" w:after="0" w:line="240" w:lineRule="auto"/>
        <w:ind w:firstLine="709"/>
        <w:jc w:val="both"/>
        <w:rPr>
          <w:rFonts w:ascii="Times New Roman" w:hAnsi="Times New Roman" w:cs="Times New Roman"/>
          <w:sz w:val="24"/>
          <w:szCs w:val="24"/>
        </w:rPr>
      </w:pPr>
      <w:r w:rsidRPr="00A2060B">
        <w:rPr>
          <w:rFonts w:ascii="Times New Roman" w:eastAsia="Times New Roman" w:hAnsi="Times New Roman" w:cs="Times New Roman"/>
          <w:b/>
          <w:color w:val="000000"/>
          <w:sz w:val="24"/>
          <w:szCs w:val="24"/>
          <w:lang w:eastAsia="ru-RU"/>
        </w:rPr>
        <w:t xml:space="preserve">Форма и режим занятий. </w:t>
      </w:r>
      <w:r w:rsidRPr="00A2060B">
        <w:rPr>
          <w:rFonts w:ascii="Times New Roman" w:eastAsia="Times New Roman" w:hAnsi="Times New Roman" w:cs="Times New Roman"/>
          <w:color w:val="000000"/>
          <w:sz w:val="24"/>
          <w:szCs w:val="24"/>
          <w:lang w:eastAsia="ru-RU"/>
        </w:rPr>
        <w:t>Описываются формы организации деятельности обучающихся на занятиях: индивидуальная (индивидуально-групповая), групповая, фронтальная. Определяется тип занятий: комбинированное, теоретическое, практическое, диагностическое, лабораторное, контрольное, репетиционное, тренировочное и др. Указывается продолжительность и количество занятий за смену.</w:t>
      </w:r>
    </w:p>
    <w:p w:rsidR="00935BB6" w:rsidRPr="00A2060B" w:rsidRDefault="003076BC">
      <w:pPr>
        <w:numPr>
          <w:ilvl w:val="1"/>
          <w:numId w:val="12"/>
        </w:numPr>
        <w:spacing w:before="120" w:after="0" w:line="240" w:lineRule="auto"/>
        <w:ind w:left="510" w:hanging="510"/>
        <w:jc w:val="both"/>
        <w:rPr>
          <w:rFonts w:ascii="Times New Roman" w:hAnsi="Times New Roman" w:cs="Times New Roman"/>
          <w:sz w:val="24"/>
          <w:szCs w:val="24"/>
        </w:rPr>
      </w:pPr>
      <w:r w:rsidRPr="00A2060B">
        <w:rPr>
          <w:rFonts w:ascii="Times New Roman" w:eastAsia="Times New Roman" w:hAnsi="Times New Roman" w:cs="Times New Roman"/>
          <w:b/>
          <w:color w:val="000000"/>
          <w:sz w:val="24"/>
          <w:szCs w:val="24"/>
          <w:lang w:eastAsia="ru-RU"/>
        </w:rPr>
        <w:t>Цель и задачи программы</w:t>
      </w:r>
    </w:p>
    <w:p w:rsidR="00935BB6" w:rsidRPr="00A2060B" w:rsidRDefault="003076BC">
      <w:pPr>
        <w:spacing w:after="0" w:line="240" w:lineRule="auto"/>
        <w:ind w:firstLine="709"/>
        <w:jc w:val="both"/>
        <w:rPr>
          <w:rFonts w:ascii="Times New Roman" w:hAnsi="Times New Roman" w:cs="Times New Roman"/>
          <w:sz w:val="24"/>
          <w:szCs w:val="24"/>
        </w:rPr>
      </w:pPr>
      <w:r w:rsidRPr="00A2060B">
        <w:rPr>
          <w:rFonts w:ascii="Times New Roman" w:eastAsia="Times New Roman" w:hAnsi="Times New Roman" w:cs="Times New Roman"/>
          <w:b/>
          <w:color w:val="000000"/>
          <w:sz w:val="24"/>
          <w:szCs w:val="24"/>
          <w:lang w:eastAsia="ru-RU"/>
        </w:rPr>
        <w:t>Цель</w:t>
      </w:r>
      <w:r w:rsidRPr="00A2060B">
        <w:rPr>
          <w:rFonts w:ascii="Times New Roman" w:eastAsia="Times New Roman" w:hAnsi="Times New Roman" w:cs="Times New Roman"/>
          <w:color w:val="000000"/>
          <w:sz w:val="24"/>
          <w:szCs w:val="24"/>
          <w:lang w:eastAsia="ru-RU"/>
        </w:rPr>
        <w:t xml:space="preserve"> – это конкретный, охарактеризованный качественно, а где можно, то и количественно, образ желаемого (ожидаемого) результата, которого реально можно достичь к определенному моменту времени.</w:t>
      </w:r>
    </w:p>
    <w:p w:rsidR="00935BB6" w:rsidRPr="00A2060B" w:rsidRDefault="003076BC">
      <w:pPr>
        <w:spacing w:after="0" w:line="240" w:lineRule="auto"/>
        <w:ind w:firstLine="709"/>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Сформулировать цель нужно максимально полно, четко, конкретно и логически корректно, что поможет с определением стратегии и тактики образовательного процесса. Цель образовательной программы должна быть достижима, а результаты измеряемы с учетом продолжительности лагерной смены (21 день). Описание цели должно содержать в себе указание на виды деятельности обучающихся и отражать развитие их личностных качеств, а также общих и специальных способностей.</w:t>
      </w:r>
    </w:p>
    <w:p w:rsidR="00935BB6" w:rsidRPr="00A2060B" w:rsidRDefault="003076BC">
      <w:pPr>
        <w:spacing w:after="0" w:line="240" w:lineRule="auto"/>
        <w:ind w:firstLine="709"/>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Цель может быть направлена:</w:t>
      </w:r>
    </w:p>
    <w:p w:rsidR="00935BB6" w:rsidRPr="00A2060B" w:rsidRDefault="003076BC">
      <w:pPr>
        <w:numPr>
          <w:ilvl w:val="0"/>
          <w:numId w:val="8"/>
        </w:numPr>
        <w:spacing w:after="0" w:line="240" w:lineRule="auto"/>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на развитие обучающихся в целом;</w:t>
      </w:r>
    </w:p>
    <w:p w:rsidR="00935BB6" w:rsidRPr="00A2060B" w:rsidRDefault="003076BC">
      <w:pPr>
        <w:numPr>
          <w:ilvl w:val="0"/>
          <w:numId w:val="8"/>
        </w:numPr>
        <w:spacing w:after="0" w:line="240" w:lineRule="auto"/>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на развитие определенных способностей обучающихся;</w:t>
      </w:r>
    </w:p>
    <w:p w:rsidR="00935BB6" w:rsidRPr="00A2060B" w:rsidRDefault="003076BC">
      <w:pPr>
        <w:numPr>
          <w:ilvl w:val="0"/>
          <w:numId w:val="8"/>
        </w:numPr>
        <w:spacing w:after="0" w:line="240" w:lineRule="auto"/>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на обеспечение каждому обучающемуся требуемого уровня образования;</w:t>
      </w:r>
    </w:p>
    <w:p w:rsidR="00935BB6" w:rsidRPr="00A2060B" w:rsidRDefault="003076BC">
      <w:pPr>
        <w:numPr>
          <w:ilvl w:val="0"/>
          <w:numId w:val="8"/>
        </w:numPr>
        <w:spacing w:after="0" w:line="240" w:lineRule="auto"/>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на формирование у каждого обучающегося умений и потребности самостоятельно пополнять свои знания, умения, навыки;</w:t>
      </w:r>
    </w:p>
    <w:p w:rsidR="00935BB6" w:rsidRPr="00A2060B" w:rsidRDefault="003076BC">
      <w:pPr>
        <w:numPr>
          <w:ilvl w:val="0"/>
          <w:numId w:val="8"/>
        </w:numPr>
        <w:spacing w:after="0" w:line="240" w:lineRule="auto"/>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на воспитание обучающихся в соответствии с высокими моральными ценностями;</w:t>
      </w:r>
    </w:p>
    <w:p w:rsidR="00935BB6" w:rsidRPr="00A2060B" w:rsidRDefault="003076BC">
      <w:pPr>
        <w:numPr>
          <w:ilvl w:val="0"/>
          <w:numId w:val="8"/>
        </w:numPr>
        <w:spacing w:after="0" w:line="240" w:lineRule="auto"/>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на формирование общечеловеческих нравственных ценностных ориентаций, самосознания, общественно - ценных личностных качеств; выработку навыков здорового образа жизни;</w:t>
      </w:r>
    </w:p>
    <w:p w:rsidR="00935BB6" w:rsidRPr="00A2060B" w:rsidRDefault="003076BC">
      <w:pPr>
        <w:numPr>
          <w:ilvl w:val="0"/>
          <w:numId w:val="8"/>
        </w:numPr>
        <w:spacing w:after="0" w:line="240" w:lineRule="auto"/>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на обучение детей трудовым навыкам, приемам самостоятельной работы, коллективному взаимодействию, взаимопомощи, формированию культуры и пр.</w:t>
      </w:r>
    </w:p>
    <w:p w:rsidR="00935BB6" w:rsidRPr="00A2060B" w:rsidRDefault="003076BC">
      <w:pPr>
        <w:spacing w:after="0" w:line="240" w:lineRule="auto"/>
        <w:ind w:firstLine="709"/>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Для написания формулировки цели можно использовать следующие существительные: создание, развитие, обеспечение, приобщение, профилактика, укрепление, взаимодействие, формирование и др.</w:t>
      </w:r>
    </w:p>
    <w:p w:rsidR="00935BB6" w:rsidRPr="00A2060B" w:rsidRDefault="003076BC">
      <w:pPr>
        <w:spacing w:before="120" w:after="0" w:line="240" w:lineRule="auto"/>
        <w:ind w:firstLine="709"/>
        <w:jc w:val="both"/>
        <w:rPr>
          <w:rFonts w:ascii="Times New Roman" w:hAnsi="Times New Roman" w:cs="Times New Roman"/>
          <w:sz w:val="24"/>
          <w:szCs w:val="24"/>
        </w:rPr>
      </w:pPr>
      <w:r w:rsidRPr="00A2060B">
        <w:rPr>
          <w:rFonts w:ascii="Times New Roman" w:eastAsia="Times New Roman" w:hAnsi="Times New Roman" w:cs="Times New Roman"/>
          <w:b/>
          <w:color w:val="000000"/>
          <w:sz w:val="24"/>
          <w:szCs w:val="24"/>
          <w:lang w:eastAsia="ru-RU"/>
        </w:rPr>
        <w:t>Задачи</w:t>
      </w:r>
      <w:r w:rsidRPr="00A2060B">
        <w:rPr>
          <w:rFonts w:ascii="Times New Roman" w:eastAsia="Times New Roman" w:hAnsi="Times New Roman" w:cs="Times New Roman"/>
          <w:color w:val="000000"/>
          <w:sz w:val="24"/>
          <w:szCs w:val="24"/>
          <w:lang w:eastAsia="ru-RU"/>
        </w:rPr>
        <w:t xml:space="preserve"> – это пути, способы поэтапного достижения цели, т.е. тактика педагогических действий. </w:t>
      </w:r>
      <w:r w:rsidRPr="00A2060B">
        <w:rPr>
          <w:rFonts w:ascii="Times New Roman" w:hAnsi="Times New Roman" w:cs="Times New Roman"/>
          <w:color w:val="000000"/>
          <w:sz w:val="24"/>
          <w:szCs w:val="24"/>
        </w:rPr>
        <w:t>Задачи ДООП должны обеспечивать обучение, воспитание и развитие обучающихся</w:t>
      </w:r>
    </w:p>
    <w:p w:rsidR="00935BB6" w:rsidRPr="00A2060B" w:rsidRDefault="003076BC">
      <w:pPr>
        <w:spacing w:after="0" w:line="240" w:lineRule="auto"/>
        <w:ind w:firstLine="709"/>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 xml:space="preserve">Задачи делятся на </w:t>
      </w:r>
      <w:r w:rsidRPr="00A2060B">
        <w:rPr>
          <w:rFonts w:ascii="Times New Roman" w:eastAsia="Times New Roman" w:hAnsi="Times New Roman" w:cs="Times New Roman"/>
          <w:b/>
          <w:bCs/>
          <w:color w:val="000000"/>
          <w:sz w:val="24"/>
          <w:szCs w:val="24"/>
          <w:lang w:eastAsia="ru-RU"/>
        </w:rPr>
        <w:t>обучающие, развивающие, воспитательные</w:t>
      </w:r>
      <w:r w:rsidRPr="00A2060B">
        <w:rPr>
          <w:rFonts w:ascii="Times New Roman" w:eastAsia="Times New Roman" w:hAnsi="Times New Roman" w:cs="Times New Roman"/>
          <w:color w:val="000000"/>
          <w:sz w:val="24"/>
          <w:szCs w:val="24"/>
          <w:lang w:eastAsia="ru-RU"/>
        </w:rPr>
        <w:t xml:space="preserve">: </w:t>
      </w:r>
    </w:p>
    <w:p w:rsidR="00935BB6" w:rsidRPr="00A2060B" w:rsidRDefault="003076BC">
      <w:pPr>
        <w:pStyle w:val="a3"/>
        <w:spacing w:before="120" w:after="0" w:line="240" w:lineRule="auto"/>
        <w:ind w:left="0"/>
        <w:jc w:val="both"/>
        <w:rPr>
          <w:rFonts w:ascii="Times New Roman" w:hAnsi="Times New Roman" w:cs="Times New Roman"/>
          <w:sz w:val="24"/>
          <w:szCs w:val="24"/>
        </w:rPr>
      </w:pPr>
      <w:r w:rsidRPr="00A2060B">
        <w:rPr>
          <w:rFonts w:ascii="Times New Roman" w:hAnsi="Times New Roman" w:cs="Times New Roman"/>
          <w:b/>
          <w:bCs/>
          <w:color w:val="000000"/>
          <w:sz w:val="24"/>
          <w:szCs w:val="24"/>
        </w:rPr>
        <w:t>обучающие задачи:</w:t>
      </w:r>
      <w:r w:rsidRPr="00A2060B">
        <w:rPr>
          <w:rFonts w:ascii="Times New Roman" w:hAnsi="Times New Roman" w:cs="Times New Roman"/>
          <w:color w:val="000000"/>
          <w:sz w:val="24"/>
          <w:szCs w:val="24"/>
        </w:rPr>
        <w:t xml:space="preserve"> развитие познавательного интереса, включение в познавательную деятельность, приобретение определенных знаний, умений, навыков, развитие мотивации к определенному виду деятельности и т. п.;</w:t>
      </w:r>
    </w:p>
    <w:p w:rsidR="00935BB6" w:rsidRPr="00A2060B" w:rsidRDefault="003076BC">
      <w:pPr>
        <w:pStyle w:val="a3"/>
        <w:spacing w:before="120" w:after="0" w:line="240" w:lineRule="auto"/>
        <w:ind w:left="0"/>
        <w:jc w:val="both"/>
        <w:rPr>
          <w:rFonts w:ascii="Times New Roman" w:hAnsi="Times New Roman" w:cs="Times New Roman"/>
          <w:sz w:val="24"/>
          <w:szCs w:val="24"/>
        </w:rPr>
      </w:pPr>
      <w:r w:rsidRPr="00A2060B">
        <w:rPr>
          <w:rFonts w:ascii="Times New Roman" w:hAnsi="Times New Roman" w:cs="Times New Roman"/>
          <w:b/>
          <w:bCs/>
          <w:color w:val="000000"/>
          <w:sz w:val="24"/>
          <w:szCs w:val="24"/>
        </w:rPr>
        <w:t>развивающие задачи</w:t>
      </w:r>
      <w:r w:rsidRPr="00A2060B">
        <w:rPr>
          <w:rFonts w:ascii="Times New Roman" w:hAnsi="Times New Roman" w:cs="Times New Roman"/>
          <w:color w:val="000000"/>
          <w:sz w:val="24"/>
          <w:szCs w:val="24"/>
        </w:rPr>
        <w:t>: развитие творческих способностей, возможностей, познавательных процессов (внимания, памяти, мышления, воображения, речи), волевых и деловых качеств, эмоциональной сферы; формирование потребности в самопознании, саморазвитии и т. д.;</w:t>
      </w:r>
    </w:p>
    <w:p w:rsidR="00935BB6" w:rsidRPr="00A2060B" w:rsidRDefault="003076BC">
      <w:pPr>
        <w:pStyle w:val="a3"/>
        <w:spacing w:before="120" w:after="0" w:line="240" w:lineRule="auto"/>
        <w:ind w:left="0"/>
        <w:jc w:val="both"/>
        <w:rPr>
          <w:rFonts w:ascii="Times New Roman" w:hAnsi="Times New Roman" w:cs="Times New Roman"/>
          <w:color w:val="000000"/>
          <w:sz w:val="24"/>
          <w:szCs w:val="24"/>
        </w:rPr>
      </w:pPr>
      <w:r w:rsidRPr="00A2060B">
        <w:rPr>
          <w:rFonts w:ascii="Times New Roman" w:hAnsi="Times New Roman" w:cs="Times New Roman"/>
          <w:b/>
          <w:bCs/>
          <w:color w:val="000000"/>
          <w:sz w:val="24"/>
          <w:szCs w:val="24"/>
        </w:rPr>
        <w:t>воспитательные задачи</w:t>
      </w:r>
      <w:r w:rsidRPr="00A2060B">
        <w:rPr>
          <w:rFonts w:ascii="Times New Roman" w:hAnsi="Times New Roman" w:cs="Times New Roman"/>
          <w:color w:val="000000"/>
          <w:sz w:val="24"/>
          <w:szCs w:val="24"/>
        </w:rPr>
        <w:t>: формирование у обучающихся ценностных ориентиров, социальной активности, гражданской позиции, культуры общения и поведения в социуме, навыков здорового образа жизни и т. п.</w:t>
      </w:r>
    </w:p>
    <w:p w:rsidR="00935BB6" w:rsidRPr="00A2060B" w:rsidRDefault="003076BC" w:rsidP="00A2060B">
      <w:pPr>
        <w:pStyle w:val="a3"/>
        <w:spacing w:before="120" w:after="0" w:line="240" w:lineRule="auto"/>
        <w:ind w:left="0" w:firstLine="709"/>
        <w:jc w:val="both"/>
        <w:rPr>
          <w:rFonts w:ascii="Times New Roman" w:hAnsi="Times New Roman" w:cs="Times New Roman"/>
          <w:i/>
          <w:sz w:val="24"/>
          <w:szCs w:val="24"/>
        </w:rPr>
      </w:pPr>
      <w:bookmarkStart w:id="0" w:name="_GoBack"/>
      <w:bookmarkEnd w:id="0"/>
      <w:r w:rsidRPr="00A2060B">
        <w:rPr>
          <w:rFonts w:ascii="Times New Roman" w:hAnsi="Times New Roman" w:cs="Times New Roman"/>
          <w:i/>
          <w:color w:val="000000"/>
          <w:sz w:val="24"/>
          <w:szCs w:val="24"/>
        </w:rPr>
        <w:t xml:space="preserve">Обучающие </w:t>
      </w:r>
      <w:r w:rsidR="0082146C" w:rsidRPr="00A2060B">
        <w:rPr>
          <w:rFonts w:ascii="Times New Roman" w:hAnsi="Times New Roman" w:cs="Times New Roman"/>
          <w:i/>
          <w:color w:val="000000"/>
          <w:sz w:val="24"/>
          <w:szCs w:val="24"/>
        </w:rPr>
        <w:t>задачи</w:t>
      </w:r>
      <w:r w:rsidRPr="00A2060B">
        <w:rPr>
          <w:rFonts w:ascii="Times New Roman" w:hAnsi="Times New Roman" w:cs="Times New Roman"/>
          <w:i/>
          <w:color w:val="000000"/>
          <w:sz w:val="24"/>
          <w:szCs w:val="24"/>
        </w:rPr>
        <w:t xml:space="preserve"> </w:t>
      </w:r>
      <w:r w:rsidR="0082146C" w:rsidRPr="00A2060B">
        <w:rPr>
          <w:rFonts w:ascii="Times New Roman" w:hAnsi="Times New Roman" w:cs="Times New Roman"/>
          <w:i/>
          <w:color w:val="000000"/>
          <w:sz w:val="24"/>
          <w:szCs w:val="24"/>
        </w:rPr>
        <w:t>соответствуют</w:t>
      </w:r>
      <w:r w:rsidRPr="00A2060B">
        <w:rPr>
          <w:rFonts w:ascii="Times New Roman" w:hAnsi="Times New Roman" w:cs="Times New Roman"/>
          <w:i/>
          <w:color w:val="000000"/>
          <w:sz w:val="24"/>
          <w:szCs w:val="24"/>
        </w:rPr>
        <w:t xml:space="preserve"> предметному результату, развивающие задачи </w:t>
      </w:r>
      <w:r w:rsidR="0082146C" w:rsidRPr="00A2060B">
        <w:rPr>
          <w:rFonts w:ascii="Times New Roman" w:hAnsi="Times New Roman" w:cs="Times New Roman"/>
          <w:i/>
          <w:color w:val="000000"/>
          <w:sz w:val="24"/>
          <w:szCs w:val="24"/>
        </w:rPr>
        <w:t>соответствуют</w:t>
      </w:r>
      <w:r w:rsidRPr="00A2060B">
        <w:rPr>
          <w:rFonts w:ascii="Times New Roman" w:hAnsi="Times New Roman" w:cs="Times New Roman"/>
          <w:i/>
          <w:color w:val="000000"/>
          <w:sz w:val="24"/>
          <w:szCs w:val="24"/>
        </w:rPr>
        <w:t xml:space="preserve"> </w:t>
      </w:r>
      <w:r w:rsidR="0082146C" w:rsidRPr="00A2060B">
        <w:rPr>
          <w:rFonts w:ascii="Times New Roman" w:hAnsi="Times New Roman" w:cs="Times New Roman"/>
          <w:i/>
          <w:color w:val="000000"/>
          <w:sz w:val="24"/>
          <w:szCs w:val="24"/>
        </w:rPr>
        <w:t>м</w:t>
      </w:r>
      <w:r w:rsidRPr="00A2060B">
        <w:rPr>
          <w:rFonts w:ascii="Times New Roman" w:hAnsi="Times New Roman" w:cs="Times New Roman"/>
          <w:i/>
          <w:color w:val="000000"/>
          <w:sz w:val="24"/>
          <w:szCs w:val="24"/>
        </w:rPr>
        <w:t>етопредметному результату, воспитательные задачи –</w:t>
      </w:r>
      <w:r w:rsidR="0082146C" w:rsidRPr="00A2060B">
        <w:rPr>
          <w:rFonts w:ascii="Times New Roman" w:hAnsi="Times New Roman" w:cs="Times New Roman"/>
          <w:i/>
          <w:color w:val="000000"/>
          <w:sz w:val="24"/>
          <w:szCs w:val="24"/>
        </w:rPr>
        <w:t xml:space="preserve"> </w:t>
      </w:r>
      <w:r w:rsidRPr="00A2060B">
        <w:rPr>
          <w:rFonts w:ascii="Times New Roman" w:hAnsi="Times New Roman" w:cs="Times New Roman"/>
          <w:i/>
          <w:color w:val="000000"/>
          <w:sz w:val="24"/>
          <w:szCs w:val="24"/>
        </w:rPr>
        <w:t>личностному результату.</w:t>
      </w:r>
    </w:p>
    <w:p w:rsidR="00935BB6" w:rsidRPr="00A2060B" w:rsidRDefault="003076BC">
      <w:pPr>
        <w:numPr>
          <w:ilvl w:val="1"/>
          <w:numId w:val="12"/>
        </w:numPr>
        <w:spacing w:before="120" w:after="0" w:line="240" w:lineRule="auto"/>
        <w:ind w:left="510" w:hanging="510"/>
        <w:jc w:val="both"/>
        <w:rPr>
          <w:rFonts w:ascii="Times New Roman" w:hAnsi="Times New Roman" w:cs="Times New Roman"/>
          <w:sz w:val="24"/>
          <w:szCs w:val="24"/>
        </w:rPr>
      </w:pPr>
      <w:r w:rsidRPr="00A2060B">
        <w:rPr>
          <w:rFonts w:ascii="Times New Roman" w:eastAsia="Times New Roman" w:hAnsi="Times New Roman" w:cs="Times New Roman"/>
          <w:b/>
          <w:color w:val="000000"/>
          <w:sz w:val="24"/>
          <w:szCs w:val="24"/>
          <w:lang w:eastAsia="ru-RU"/>
        </w:rPr>
        <w:t>Планируемые результаты программы</w:t>
      </w:r>
    </w:p>
    <w:p w:rsidR="00935BB6" w:rsidRPr="00A2060B" w:rsidRDefault="003076BC">
      <w:pPr>
        <w:spacing w:after="0" w:line="240" w:lineRule="auto"/>
        <w:ind w:firstLine="709"/>
        <w:jc w:val="both"/>
        <w:rPr>
          <w:rFonts w:ascii="Times New Roman" w:hAnsi="Times New Roman" w:cs="Times New Roman"/>
          <w:sz w:val="24"/>
          <w:szCs w:val="24"/>
        </w:rPr>
      </w:pPr>
      <w:r w:rsidRPr="00A2060B">
        <w:rPr>
          <w:rFonts w:ascii="Times New Roman" w:eastAsia="Times New Roman" w:hAnsi="Times New Roman" w:cs="Times New Roman"/>
          <w:b/>
          <w:color w:val="000000"/>
          <w:sz w:val="24"/>
          <w:szCs w:val="24"/>
          <w:lang w:eastAsia="ru-RU"/>
        </w:rPr>
        <w:t>Ожидаемые результаты</w:t>
      </w:r>
    </w:p>
    <w:p w:rsidR="00935BB6" w:rsidRPr="00A2060B" w:rsidRDefault="003076BC">
      <w:pPr>
        <w:spacing w:after="0" w:line="240" w:lineRule="auto"/>
        <w:ind w:firstLine="709"/>
        <w:jc w:val="both"/>
        <w:rPr>
          <w:rFonts w:ascii="Times New Roman" w:hAnsi="Times New Roman" w:cs="Times New Roman"/>
          <w:sz w:val="24"/>
          <w:szCs w:val="24"/>
        </w:rPr>
      </w:pPr>
      <w:r w:rsidRPr="00A2060B">
        <w:rPr>
          <w:rFonts w:ascii="Times New Roman" w:eastAsia="Times New Roman" w:hAnsi="Times New Roman" w:cs="Times New Roman"/>
          <w:bCs/>
          <w:color w:val="000000"/>
          <w:sz w:val="24"/>
          <w:szCs w:val="24"/>
          <w:lang w:eastAsia="ru-RU"/>
        </w:rPr>
        <w:t>Ожидаемый (планируемый) результат</w:t>
      </w:r>
      <w:r w:rsidRPr="00A2060B">
        <w:rPr>
          <w:rFonts w:ascii="Times New Roman" w:eastAsia="Times New Roman" w:hAnsi="Times New Roman" w:cs="Times New Roman"/>
          <w:b/>
          <w:bCs/>
          <w:color w:val="000000"/>
          <w:sz w:val="24"/>
          <w:szCs w:val="24"/>
          <w:lang w:eastAsia="ru-RU"/>
        </w:rPr>
        <w:t xml:space="preserve"> –</w:t>
      </w:r>
      <w:r w:rsidRPr="00A2060B">
        <w:rPr>
          <w:rFonts w:ascii="Times New Roman" w:eastAsia="Times New Roman" w:hAnsi="Times New Roman" w:cs="Times New Roman"/>
          <w:color w:val="000000"/>
          <w:sz w:val="24"/>
          <w:szCs w:val="24"/>
          <w:lang w:eastAsia="ru-RU"/>
        </w:rPr>
        <w:t xml:space="preserve"> это конкретная характеристика знаний, умений и навыков, которыми овладеет обучающийся. Ожидаемый результат должен соотноситься с целью и задачами образовательной программы. Если в задачах прописано «научить выразительному чтению», то в результатах должно быть «обучающийся научится выразительно читать».</w:t>
      </w:r>
    </w:p>
    <w:p w:rsidR="00935BB6" w:rsidRPr="00A2060B" w:rsidRDefault="003076BC">
      <w:pPr>
        <w:spacing w:after="0" w:line="240" w:lineRule="auto"/>
        <w:ind w:firstLine="709"/>
        <w:jc w:val="both"/>
        <w:rPr>
          <w:rFonts w:ascii="Times New Roman" w:hAnsi="Times New Roman" w:cs="Times New Roman"/>
          <w:b/>
          <w:bCs/>
          <w:sz w:val="24"/>
          <w:szCs w:val="24"/>
        </w:rPr>
      </w:pPr>
      <w:r w:rsidRPr="00A2060B">
        <w:rPr>
          <w:rFonts w:ascii="Times New Roman" w:eastAsia="Times New Roman" w:hAnsi="Times New Roman" w:cs="Times New Roman"/>
          <w:b/>
          <w:bCs/>
          <w:color w:val="000000"/>
          <w:sz w:val="24"/>
          <w:szCs w:val="24"/>
          <w:lang w:eastAsia="ru-RU"/>
        </w:rPr>
        <w:t>Виды ожидаемых результатов:</w:t>
      </w:r>
    </w:p>
    <w:p w:rsidR="00935BB6" w:rsidRPr="00A2060B" w:rsidRDefault="003076BC">
      <w:pPr>
        <w:numPr>
          <w:ilvl w:val="0"/>
          <w:numId w:val="2"/>
        </w:numPr>
        <w:spacing w:after="0" w:line="240" w:lineRule="auto"/>
        <w:ind w:hanging="77"/>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личностные результаты;</w:t>
      </w:r>
    </w:p>
    <w:p w:rsidR="00935BB6" w:rsidRPr="00A2060B" w:rsidRDefault="003076BC">
      <w:pPr>
        <w:numPr>
          <w:ilvl w:val="0"/>
          <w:numId w:val="2"/>
        </w:numPr>
        <w:spacing w:after="0" w:line="240" w:lineRule="auto"/>
        <w:ind w:hanging="77"/>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метапредметные результаты (формирование регулятивных, коммуникативных, познавательных универсальных учебных действий);</w:t>
      </w:r>
    </w:p>
    <w:p w:rsidR="00935BB6" w:rsidRPr="00A2060B" w:rsidRDefault="003076BC">
      <w:pPr>
        <w:numPr>
          <w:ilvl w:val="0"/>
          <w:numId w:val="2"/>
        </w:numPr>
        <w:spacing w:after="0" w:line="240" w:lineRule="auto"/>
        <w:ind w:hanging="77"/>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предметные результаты.</w:t>
      </w:r>
    </w:p>
    <w:p w:rsidR="00935BB6" w:rsidRPr="00A2060B" w:rsidRDefault="003076BC">
      <w:pPr>
        <w:spacing w:after="0" w:line="240" w:lineRule="auto"/>
        <w:ind w:firstLine="709"/>
        <w:jc w:val="both"/>
        <w:rPr>
          <w:rFonts w:ascii="Times New Roman" w:hAnsi="Times New Roman" w:cs="Times New Roman"/>
          <w:sz w:val="24"/>
          <w:szCs w:val="24"/>
        </w:rPr>
      </w:pPr>
      <w:r w:rsidRPr="00A2060B">
        <w:rPr>
          <w:rFonts w:ascii="Times New Roman" w:eastAsia="Times New Roman" w:hAnsi="Times New Roman" w:cs="Times New Roman"/>
          <w:b/>
          <w:color w:val="000000"/>
          <w:sz w:val="24"/>
          <w:szCs w:val="24"/>
          <w:lang w:eastAsia="ru-RU"/>
        </w:rPr>
        <w:t>Способы определения результативности.</w:t>
      </w:r>
    </w:p>
    <w:p w:rsidR="00935BB6" w:rsidRPr="00A2060B" w:rsidRDefault="003076BC">
      <w:pPr>
        <w:spacing w:after="0" w:line="240" w:lineRule="auto"/>
        <w:ind w:firstLine="709"/>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В данном подразделе следует указать методы отслеживания (диагностики) успешности овладения учащимися содержанием программы.</w:t>
      </w:r>
    </w:p>
    <w:p w:rsidR="00935BB6" w:rsidRPr="00A2060B" w:rsidRDefault="003076BC">
      <w:pPr>
        <w:spacing w:after="0" w:line="240" w:lineRule="auto"/>
        <w:ind w:firstLine="709"/>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Возможно использование следующих методов отслеживания результативности:</w:t>
      </w:r>
    </w:p>
    <w:p w:rsidR="00935BB6" w:rsidRPr="00A2060B" w:rsidRDefault="003076BC">
      <w:pPr>
        <w:spacing w:after="0" w:line="240" w:lineRule="auto"/>
        <w:ind w:firstLine="709"/>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педагогическое наблюдение; анализ результатов анкетирования, тестирование, зачеты, взаимозачеты, опросы, выполнение учащимися диагностических заданий, участия воспитанников в мероприятиях (концертах, викторинах, соревнованиях, спектаклях); защита проектов, решение задач поискового характера, активность обучающихся на занятиях и т.п.; мониторинг: контрольные задания и тесты, диагностика личностного роста, анкетирование, ведение педагогического дневника, ведение оценочной системы, самооценка обучающихся, портфолио обучающегося и т.п.</w:t>
      </w:r>
    </w:p>
    <w:p w:rsidR="00935BB6" w:rsidRPr="00A2060B" w:rsidRDefault="003076BC">
      <w:pPr>
        <w:spacing w:before="120" w:after="0" w:line="240" w:lineRule="auto"/>
        <w:ind w:firstLine="709"/>
        <w:jc w:val="both"/>
        <w:rPr>
          <w:rFonts w:ascii="Times New Roman" w:hAnsi="Times New Roman" w:cs="Times New Roman"/>
          <w:sz w:val="24"/>
          <w:szCs w:val="24"/>
        </w:rPr>
      </w:pPr>
      <w:r w:rsidRPr="00A2060B">
        <w:rPr>
          <w:rFonts w:ascii="Times New Roman" w:eastAsia="Times New Roman" w:hAnsi="Times New Roman" w:cs="Times New Roman"/>
          <w:b/>
          <w:color w:val="000000"/>
          <w:sz w:val="24"/>
          <w:szCs w:val="24"/>
          <w:lang w:eastAsia="ru-RU"/>
        </w:rPr>
        <w:t xml:space="preserve">Формы аттестации: </w:t>
      </w:r>
      <w:r w:rsidRPr="00A2060B">
        <w:rPr>
          <w:rFonts w:ascii="Times New Roman" w:eastAsia="Times New Roman" w:hAnsi="Times New Roman" w:cs="Times New Roman"/>
          <w:color w:val="000000"/>
          <w:sz w:val="24"/>
          <w:szCs w:val="24"/>
          <w:lang w:eastAsia="ru-RU"/>
        </w:rPr>
        <w:t xml:space="preserve">текущая, итоговая. </w:t>
      </w:r>
    </w:p>
    <w:p w:rsidR="00935BB6" w:rsidRPr="00A2060B" w:rsidRDefault="003076BC">
      <w:pPr>
        <w:spacing w:after="0" w:line="240" w:lineRule="auto"/>
        <w:ind w:firstLine="709"/>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 xml:space="preserve">Формами аттестации могут быть: </w:t>
      </w:r>
    </w:p>
    <w:p w:rsidR="00935BB6" w:rsidRPr="00A2060B" w:rsidRDefault="003076BC">
      <w:pPr>
        <w:pStyle w:val="a3"/>
        <w:numPr>
          <w:ilvl w:val="0"/>
          <w:numId w:val="6"/>
        </w:numPr>
        <w:spacing w:after="0" w:line="240" w:lineRule="auto"/>
        <w:jc w:val="both"/>
        <w:rPr>
          <w:rFonts w:ascii="Times New Roman" w:hAnsi="Times New Roman" w:cs="Times New Roman"/>
          <w:sz w:val="24"/>
          <w:szCs w:val="24"/>
        </w:rPr>
      </w:pPr>
      <w:r w:rsidRPr="00A2060B">
        <w:rPr>
          <w:rFonts w:ascii="Times New Roman" w:hAnsi="Times New Roman" w:cs="Times New Roman"/>
          <w:color w:val="000000"/>
          <w:sz w:val="24"/>
          <w:szCs w:val="24"/>
        </w:rPr>
        <w:t>тестовые, контрольные, срезовые задания (устный опрос, письменный опрос, тестирование);</w:t>
      </w:r>
    </w:p>
    <w:p w:rsidR="00935BB6" w:rsidRPr="00A2060B" w:rsidRDefault="003076BC">
      <w:pPr>
        <w:pStyle w:val="a3"/>
        <w:numPr>
          <w:ilvl w:val="0"/>
          <w:numId w:val="6"/>
        </w:numPr>
        <w:spacing w:after="0" w:line="240" w:lineRule="auto"/>
        <w:jc w:val="both"/>
        <w:rPr>
          <w:rFonts w:ascii="Times New Roman" w:hAnsi="Times New Roman" w:cs="Times New Roman"/>
          <w:sz w:val="24"/>
          <w:szCs w:val="24"/>
        </w:rPr>
      </w:pPr>
      <w:r w:rsidRPr="00A2060B">
        <w:rPr>
          <w:rFonts w:ascii="Times New Roman" w:hAnsi="Times New Roman" w:cs="Times New Roman"/>
          <w:color w:val="000000"/>
          <w:sz w:val="24"/>
          <w:szCs w:val="24"/>
        </w:rPr>
        <w:t>создание проблемных, затруднительных заданий (решение проблемных задач, шаблоны-головоломки и т.п.);</w:t>
      </w:r>
    </w:p>
    <w:p w:rsidR="00935BB6" w:rsidRPr="00A2060B" w:rsidRDefault="003076BC">
      <w:pPr>
        <w:pStyle w:val="a3"/>
        <w:numPr>
          <w:ilvl w:val="0"/>
          <w:numId w:val="6"/>
        </w:numPr>
        <w:spacing w:after="0" w:line="240" w:lineRule="auto"/>
        <w:jc w:val="both"/>
        <w:rPr>
          <w:rFonts w:ascii="Times New Roman" w:hAnsi="Times New Roman" w:cs="Times New Roman"/>
          <w:sz w:val="24"/>
          <w:szCs w:val="24"/>
        </w:rPr>
      </w:pPr>
      <w:r w:rsidRPr="00A2060B">
        <w:rPr>
          <w:rFonts w:ascii="Times New Roman" w:hAnsi="Times New Roman" w:cs="Times New Roman"/>
          <w:color w:val="000000"/>
          <w:sz w:val="24"/>
          <w:szCs w:val="24"/>
        </w:rPr>
        <w:t>демонстрационные: организация выставок, конкурсов, соревнований, презентация;</w:t>
      </w:r>
    </w:p>
    <w:p w:rsidR="00935BB6" w:rsidRPr="00A2060B" w:rsidRDefault="003076BC">
      <w:pPr>
        <w:pStyle w:val="a3"/>
        <w:numPr>
          <w:ilvl w:val="0"/>
          <w:numId w:val="6"/>
        </w:numPr>
        <w:spacing w:after="0" w:line="240" w:lineRule="auto"/>
        <w:jc w:val="both"/>
        <w:rPr>
          <w:rFonts w:ascii="Times New Roman" w:hAnsi="Times New Roman" w:cs="Times New Roman"/>
          <w:sz w:val="24"/>
          <w:szCs w:val="24"/>
        </w:rPr>
      </w:pPr>
      <w:r w:rsidRPr="00A2060B">
        <w:rPr>
          <w:rFonts w:ascii="Times New Roman" w:hAnsi="Times New Roman" w:cs="Times New Roman"/>
          <w:color w:val="000000"/>
          <w:sz w:val="24"/>
          <w:szCs w:val="24"/>
        </w:rPr>
        <w:t>анкетирование;</w:t>
      </w:r>
    </w:p>
    <w:p w:rsidR="00935BB6" w:rsidRPr="00A2060B" w:rsidRDefault="003076BC">
      <w:pPr>
        <w:pStyle w:val="a3"/>
        <w:numPr>
          <w:ilvl w:val="0"/>
          <w:numId w:val="6"/>
        </w:numPr>
        <w:spacing w:after="0" w:line="240" w:lineRule="auto"/>
        <w:jc w:val="both"/>
        <w:rPr>
          <w:rFonts w:ascii="Times New Roman" w:hAnsi="Times New Roman" w:cs="Times New Roman"/>
          <w:sz w:val="24"/>
          <w:szCs w:val="24"/>
        </w:rPr>
      </w:pPr>
      <w:r w:rsidRPr="00A2060B">
        <w:rPr>
          <w:rFonts w:ascii="Times New Roman" w:hAnsi="Times New Roman" w:cs="Times New Roman"/>
          <w:color w:val="000000"/>
          <w:sz w:val="24"/>
          <w:szCs w:val="24"/>
        </w:rPr>
        <w:t>проект;</w:t>
      </w:r>
    </w:p>
    <w:p w:rsidR="00935BB6" w:rsidRPr="00A2060B" w:rsidRDefault="003076BC">
      <w:pPr>
        <w:pStyle w:val="a3"/>
        <w:numPr>
          <w:ilvl w:val="0"/>
          <w:numId w:val="6"/>
        </w:numPr>
        <w:spacing w:after="0" w:line="240" w:lineRule="auto"/>
        <w:jc w:val="both"/>
        <w:rPr>
          <w:rFonts w:ascii="Times New Roman" w:hAnsi="Times New Roman" w:cs="Times New Roman"/>
          <w:sz w:val="24"/>
          <w:szCs w:val="24"/>
        </w:rPr>
      </w:pPr>
      <w:r w:rsidRPr="00A2060B">
        <w:rPr>
          <w:rFonts w:ascii="Times New Roman" w:hAnsi="Times New Roman" w:cs="Times New Roman"/>
          <w:color w:val="000000"/>
          <w:sz w:val="24"/>
          <w:szCs w:val="24"/>
        </w:rPr>
        <w:t>педагогическая диагностика;</w:t>
      </w:r>
    </w:p>
    <w:p w:rsidR="00935BB6" w:rsidRPr="00A2060B" w:rsidRDefault="003076BC">
      <w:pPr>
        <w:pStyle w:val="a3"/>
        <w:numPr>
          <w:ilvl w:val="0"/>
          <w:numId w:val="6"/>
        </w:numPr>
        <w:spacing w:after="0" w:line="240" w:lineRule="auto"/>
        <w:jc w:val="both"/>
        <w:rPr>
          <w:rFonts w:ascii="Times New Roman" w:hAnsi="Times New Roman" w:cs="Times New Roman"/>
          <w:sz w:val="24"/>
          <w:szCs w:val="24"/>
        </w:rPr>
      </w:pPr>
      <w:r w:rsidRPr="00A2060B">
        <w:rPr>
          <w:rFonts w:ascii="Times New Roman" w:hAnsi="Times New Roman" w:cs="Times New Roman"/>
          <w:color w:val="000000"/>
          <w:sz w:val="24"/>
          <w:szCs w:val="24"/>
        </w:rPr>
        <w:t>передача обучающемуся роли педагога;</w:t>
      </w:r>
    </w:p>
    <w:p w:rsidR="00935BB6" w:rsidRPr="00A2060B" w:rsidRDefault="003076BC">
      <w:pPr>
        <w:pStyle w:val="a3"/>
        <w:numPr>
          <w:ilvl w:val="0"/>
          <w:numId w:val="6"/>
        </w:numPr>
        <w:spacing w:after="0" w:line="240" w:lineRule="auto"/>
        <w:jc w:val="both"/>
        <w:rPr>
          <w:rFonts w:ascii="Times New Roman" w:hAnsi="Times New Roman" w:cs="Times New Roman"/>
          <w:sz w:val="24"/>
          <w:szCs w:val="24"/>
        </w:rPr>
      </w:pPr>
      <w:r w:rsidRPr="00A2060B">
        <w:rPr>
          <w:rFonts w:ascii="Times New Roman" w:hAnsi="Times New Roman" w:cs="Times New Roman"/>
          <w:color w:val="000000"/>
          <w:sz w:val="24"/>
          <w:szCs w:val="24"/>
        </w:rPr>
        <w:t>день творчества в кружках;</w:t>
      </w:r>
    </w:p>
    <w:p w:rsidR="00935BB6" w:rsidRPr="00A2060B" w:rsidRDefault="003076BC">
      <w:pPr>
        <w:pStyle w:val="a3"/>
        <w:numPr>
          <w:ilvl w:val="0"/>
          <w:numId w:val="6"/>
        </w:numPr>
        <w:spacing w:after="0" w:line="240" w:lineRule="auto"/>
        <w:jc w:val="both"/>
        <w:rPr>
          <w:rFonts w:ascii="Times New Roman" w:hAnsi="Times New Roman" w:cs="Times New Roman"/>
          <w:sz w:val="24"/>
          <w:szCs w:val="24"/>
        </w:rPr>
      </w:pPr>
      <w:r w:rsidRPr="00A2060B">
        <w:rPr>
          <w:rFonts w:ascii="Times New Roman" w:hAnsi="Times New Roman" w:cs="Times New Roman"/>
          <w:color w:val="000000"/>
          <w:sz w:val="24"/>
          <w:szCs w:val="24"/>
        </w:rPr>
        <w:t>самооценка обучающимися своих знаний и умений;</w:t>
      </w:r>
    </w:p>
    <w:p w:rsidR="00935BB6" w:rsidRPr="00A2060B" w:rsidRDefault="003076BC">
      <w:pPr>
        <w:pStyle w:val="a3"/>
        <w:numPr>
          <w:ilvl w:val="0"/>
          <w:numId w:val="6"/>
        </w:numPr>
        <w:spacing w:after="0" w:line="240" w:lineRule="auto"/>
        <w:jc w:val="both"/>
        <w:rPr>
          <w:rFonts w:ascii="Times New Roman" w:hAnsi="Times New Roman" w:cs="Times New Roman"/>
          <w:sz w:val="24"/>
          <w:szCs w:val="24"/>
        </w:rPr>
      </w:pPr>
      <w:r w:rsidRPr="00A2060B">
        <w:rPr>
          <w:rFonts w:ascii="Times New Roman" w:hAnsi="Times New Roman" w:cs="Times New Roman"/>
          <w:color w:val="000000"/>
          <w:sz w:val="24"/>
          <w:szCs w:val="24"/>
        </w:rPr>
        <w:t>комбинированная: анкетирование, наблюдение, решение проблемы;</w:t>
      </w:r>
    </w:p>
    <w:p w:rsidR="00935BB6" w:rsidRPr="00A2060B" w:rsidRDefault="003076BC">
      <w:pPr>
        <w:pStyle w:val="a3"/>
        <w:numPr>
          <w:ilvl w:val="0"/>
          <w:numId w:val="6"/>
        </w:numPr>
        <w:spacing w:after="0" w:line="240" w:lineRule="auto"/>
        <w:jc w:val="both"/>
        <w:rPr>
          <w:rFonts w:ascii="Times New Roman" w:hAnsi="Times New Roman" w:cs="Times New Roman"/>
          <w:sz w:val="24"/>
          <w:szCs w:val="24"/>
        </w:rPr>
      </w:pPr>
      <w:r w:rsidRPr="00A2060B">
        <w:rPr>
          <w:rFonts w:ascii="Times New Roman" w:hAnsi="Times New Roman" w:cs="Times New Roman"/>
          <w:color w:val="000000"/>
          <w:sz w:val="24"/>
          <w:szCs w:val="24"/>
        </w:rPr>
        <w:t>индивидуальные карточки с заданиями различного типа.</w:t>
      </w:r>
    </w:p>
    <w:p w:rsidR="00935BB6" w:rsidRPr="00A2060B" w:rsidRDefault="003076BC">
      <w:pPr>
        <w:pStyle w:val="a3"/>
        <w:numPr>
          <w:ilvl w:val="0"/>
          <w:numId w:val="6"/>
        </w:numPr>
        <w:spacing w:after="0" w:line="240" w:lineRule="auto"/>
        <w:jc w:val="both"/>
        <w:rPr>
          <w:rFonts w:ascii="Times New Roman" w:hAnsi="Times New Roman" w:cs="Times New Roman"/>
          <w:sz w:val="24"/>
          <w:szCs w:val="24"/>
        </w:rPr>
      </w:pPr>
      <w:r w:rsidRPr="00A2060B">
        <w:rPr>
          <w:rFonts w:ascii="Times New Roman" w:hAnsi="Times New Roman" w:cs="Times New Roman"/>
          <w:color w:val="000000"/>
          <w:sz w:val="24"/>
          <w:szCs w:val="24"/>
        </w:rPr>
        <w:t>групповая оценка работ;</w:t>
      </w:r>
    </w:p>
    <w:p w:rsidR="00935BB6" w:rsidRPr="00A2060B" w:rsidRDefault="003076BC">
      <w:pPr>
        <w:pStyle w:val="a3"/>
        <w:numPr>
          <w:ilvl w:val="0"/>
          <w:numId w:val="6"/>
        </w:numPr>
        <w:spacing w:after="0" w:line="240" w:lineRule="auto"/>
        <w:jc w:val="both"/>
        <w:rPr>
          <w:rFonts w:ascii="Times New Roman" w:hAnsi="Times New Roman" w:cs="Times New Roman"/>
          <w:sz w:val="24"/>
          <w:szCs w:val="24"/>
        </w:rPr>
      </w:pPr>
      <w:r w:rsidRPr="00A2060B">
        <w:rPr>
          <w:rFonts w:ascii="Times New Roman" w:hAnsi="Times New Roman" w:cs="Times New Roman"/>
          <w:color w:val="000000"/>
          <w:sz w:val="24"/>
          <w:szCs w:val="24"/>
        </w:rPr>
        <w:t>тематические кроссворды;</w:t>
      </w:r>
    </w:p>
    <w:p w:rsidR="00935BB6" w:rsidRPr="00A2060B" w:rsidRDefault="003076BC">
      <w:pPr>
        <w:pStyle w:val="a3"/>
        <w:numPr>
          <w:ilvl w:val="0"/>
          <w:numId w:val="15"/>
        </w:numPr>
        <w:spacing w:after="0" w:line="240" w:lineRule="auto"/>
        <w:jc w:val="both"/>
        <w:rPr>
          <w:rFonts w:ascii="Times New Roman" w:hAnsi="Times New Roman" w:cs="Times New Roman"/>
          <w:sz w:val="24"/>
          <w:szCs w:val="24"/>
        </w:rPr>
      </w:pPr>
      <w:r w:rsidRPr="00A2060B">
        <w:rPr>
          <w:rFonts w:ascii="Times New Roman" w:hAnsi="Times New Roman" w:cs="Times New Roman"/>
          <w:color w:val="000000"/>
          <w:sz w:val="24"/>
          <w:szCs w:val="24"/>
        </w:rPr>
        <w:t>собеседование;</w:t>
      </w:r>
    </w:p>
    <w:p w:rsidR="00935BB6" w:rsidRPr="00A2060B" w:rsidRDefault="003076BC">
      <w:pPr>
        <w:pStyle w:val="a3"/>
        <w:numPr>
          <w:ilvl w:val="0"/>
          <w:numId w:val="15"/>
        </w:numPr>
        <w:spacing w:after="0" w:line="240" w:lineRule="auto"/>
        <w:jc w:val="both"/>
        <w:rPr>
          <w:rFonts w:ascii="Times New Roman" w:hAnsi="Times New Roman" w:cs="Times New Roman"/>
          <w:sz w:val="24"/>
          <w:szCs w:val="24"/>
        </w:rPr>
      </w:pPr>
      <w:r w:rsidRPr="00A2060B">
        <w:rPr>
          <w:rFonts w:ascii="Times New Roman" w:hAnsi="Times New Roman" w:cs="Times New Roman"/>
          <w:color w:val="000000"/>
          <w:sz w:val="24"/>
          <w:szCs w:val="24"/>
        </w:rPr>
        <w:t>деловые игры;</w:t>
      </w:r>
    </w:p>
    <w:p w:rsidR="00935BB6" w:rsidRPr="00A2060B" w:rsidRDefault="003076BC">
      <w:pPr>
        <w:pStyle w:val="a3"/>
        <w:numPr>
          <w:ilvl w:val="0"/>
          <w:numId w:val="15"/>
        </w:numPr>
        <w:spacing w:after="0" w:line="240" w:lineRule="auto"/>
        <w:jc w:val="both"/>
        <w:rPr>
          <w:rFonts w:ascii="Times New Roman" w:hAnsi="Times New Roman" w:cs="Times New Roman"/>
          <w:sz w:val="24"/>
          <w:szCs w:val="24"/>
        </w:rPr>
      </w:pPr>
      <w:r w:rsidRPr="00A2060B">
        <w:rPr>
          <w:rFonts w:ascii="Times New Roman" w:hAnsi="Times New Roman" w:cs="Times New Roman"/>
          <w:color w:val="000000"/>
          <w:sz w:val="24"/>
          <w:szCs w:val="24"/>
        </w:rPr>
        <w:t>творческий отчет (концерт, выставка и т.п.);</w:t>
      </w:r>
    </w:p>
    <w:p w:rsidR="00935BB6" w:rsidRPr="00A2060B" w:rsidRDefault="003076BC">
      <w:pPr>
        <w:pStyle w:val="a3"/>
        <w:numPr>
          <w:ilvl w:val="0"/>
          <w:numId w:val="15"/>
        </w:numPr>
        <w:spacing w:after="0" w:line="240" w:lineRule="auto"/>
        <w:jc w:val="both"/>
        <w:rPr>
          <w:rFonts w:ascii="Times New Roman" w:hAnsi="Times New Roman" w:cs="Times New Roman"/>
          <w:sz w:val="24"/>
          <w:szCs w:val="24"/>
        </w:rPr>
      </w:pPr>
      <w:r w:rsidRPr="00A2060B">
        <w:rPr>
          <w:rFonts w:ascii="Times New Roman" w:hAnsi="Times New Roman" w:cs="Times New Roman"/>
          <w:color w:val="000000"/>
          <w:sz w:val="24"/>
          <w:szCs w:val="24"/>
        </w:rPr>
        <w:t>защита рефератов;</w:t>
      </w:r>
    </w:p>
    <w:p w:rsidR="00935BB6" w:rsidRPr="00A2060B" w:rsidRDefault="003076BC">
      <w:pPr>
        <w:pStyle w:val="a3"/>
        <w:numPr>
          <w:ilvl w:val="0"/>
          <w:numId w:val="15"/>
        </w:numPr>
        <w:spacing w:after="0" w:line="240" w:lineRule="auto"/>
        <w:jc w:val="both"/>
        <w:rPr>
          <w:rFonts w:ascii="Times New Roman" w:hAnsi="Times New Roman" w:cs="Times New Roman"/>
          <w:sz w:val="24"/>
          <w:szCs w:val="24"/>
        </w:rPr>
      </w:pPr>
      <w:r w:rsidRPr="00A2060B">
        <w:rPr>
          <w:rFonts w:ascii="Times New Roman" w:hAnsi="Times New Roman" w:cs="Times New Roman"/>
          <w:color w:val="000000"/>
          <w:sz w:val="24"/>
          <w:szCs w:val="24"/>
        </w:rPr>
        <w:t>карта индивидуальных достижений и т.д.</w:t>
      </w:r>
    </w:p>
    <w:p w:rsidR="00935BB6" w:rsidRPr="00A2060B" w:rsidRDefault="003076BC">
      <w:pPr>
        <w:spacing w:before="120" w:after="0" w:line="240" w:lineRule="auto"/>
        <w:ind w:firstLine="709"/>
        <w:rPr>
          <w:rFonts w:ascii="Times New Roman" w:hAnsi="Times New Roman" w:cs="Times New Roman"/>
          <w:sz w:val="24"/>
          <w:szCs w:val="24"/>
        </w:rPr>
      </w:pPr>
      <w:r w:rsidRPr="00A2060B">
        <w:rPr>
          <w:rFonts w:ascii="Times New Roman" w:hAnsi="Times New Roman" w:cs="Times New Roman"/>
          <w:color w:val="000000"/>
          <w:sz w:val="24"/>
          <w:szCs w:val="24"/>
        </w:rPr>
        <w:t>Рекомендуется использовать:</w:t>
      </w:r>
    </w:p>
    <w:p w:rsidR="00935BB6" w:rsidRPr="00A2060B" w:rsidRDefault="003076BC">
      <w:pPr>
        <w:pStyle w:val="a6"/>
        <w:numPr>
          <w:ilvl w:val="0"/>
          <w:numId w:val="7"/>
        </w:numPr>
        <w:spacing w:line="240" w:lineRule="auto"/>
        <w:rPr>
          <w:sz w:val="24"/>
          <w:szCs w:val="24"/>
          <w:lang w:val="ru-RU"/>
        </w:rPr>
      </w:pPr>
      <w:r w:rsidRPr="00A2060B">
        <w:rPr>
          <w:iCs/>
          <w:color w:val="000000"/>
          <w:sz w:val="24"/>
          <w:szCs w:val="24"/>
          <w:lang w:val="ru-RU"/>
        </w:rPr>
        <w:t>начальную или входную диагностику (п</w:t>
      </w:r>
      <w:r w:rsidRPr="00A2060B">
        <w:rPr>
          <w:color w:val="000000"/>
          <w:sz w:val="24"/>
          <w:szCs w:val="24"/>
          <w:lang w:val="ru-RU"/>
        </w:rPr>
        <w:t>роводится с целью определения уровня развития детей при начале обучения по ДООП);</w:t>
      </w:r>
    </w:p>
    <w:p w:rsidR="00935BB6" w:rsidRPr="00A2060B" w:rsidRDefault="003076BC">
      <w:pPr>
        <w:pStyle w:val="a6"/>
        <w:numPr>
          <w:ilvl w:val="0"/>
          <w:numId w:val="7"/>
        </w:numPr>
        <w:spacing w:line="240" w:lineRule="auto"/>
        <w:rPr>
          <w:sz w:val="24"/>
          <w:szCs w:val="24"/>
          <w:lang w:val="ru-RU"/>
        </w:rPr>
      </w:pPr>
      <w:r w:rsidRPr="00A2060B">
        <w:rPr>
          <w:iCs/>
          <w:color w:val="000000"/>
          <w:sz w:val="24"/>
          <w:szCs w:val="24"/>
          <w:lang w:val="ru-RU"/>
        </w:rPr>
        <w:t>текущую диагностику</w:t>
      </w:r>
      <w:r w:rsidRPr="00A2060B">
        <w:rPr>
          <w:color w:val="000000"/>
          <w:sz w:val="24"/>
          <w:szCs w:val="24"/>
          <w:lang w:val="ru-RU"/>
        </w:rPr>
        <w:t xml:space="preserve"> (проводится с целью определения степени усвоения обучающимися учебного материала по окончании каждого занятия, темы или раздела);</w:t>
      </w:r>
    </w:p>
    <w:p w:rsidR="00935BB6" w:rsidRPr="00A2060B" w:rsidRDefault="003076BC">
      <w:pPr>
        <w:pStyle w:val="a6"/>
        <w:numPr>
          <w:ilvl w:val="0"/>
          <w:numId w:val="7"/>
        </w:numPr>
        <w:spacing w:line="240" w:lineRule="auto"/>
        <w:rPr>
          <w:sz w:val="24"/>
          <w:szCs w:val="24"/>
          <w:lang w:val="ru-RU"/>
        </w:rPr>
      </w:pPr>
      <w:r w:rsidRPr="00A2060B">
        <w:rPr>
          <w:color w:val="000000"/>
          <w:sz w:val="24"/>
          <w:szCs w:val="24"/>
          <w:lang w:val="ru-RU"/>
        </w:rPr>
        <w:t>промежуточную диагностику (проводится с целью определения степени усвоения обучающимися учебного материала по окончании установленного периода);</w:t>
      </w:r>
    </w:p>
    <w:p w:rsidR="00935BB6" w:rsidRPr="00A2060B" w:rsidRDefault="003076BC">
      <w:pPr>
        <w:pStyle w:val="a6"/>
        <w:numPr>
          <w:ilvl w:val="0"/>
          <w:numId w:val="7"/>
        </w:numPr>
        <w:spacing w:line="240" w:lineRule="auto"/>
        <w:rPr>
          <w:sz w:val="24"/>
          <w:szCs w:val="24"/>
          <w:lang w:val="ru-RU"/>
        </w:rPr>
      </w:pPr>
      <w:r w:rsidRPr="00A2060B">
        <w:rPr>
          <w:iCs/>
          <w:color w:val="000000"/>
          <w:sz w:val="24"/>
          <w:szCs w:val="24"/>
          <w:lang w:val="ru-RU"/>
        </w:rPr>
        <w:t>итоговую диагностику</w:t>
      </w:r>
      <w:r w:rsidRPr="00A2060B">
        <w:rPr>
          <w:color w:val="000000"/>
          <w:sz w:val="24"/>
          <w:szCs w:val="24"/>
          <w:lang w:val="ru-RU"/>
        </w:rPr>
        <w:t xml:space="preserve"> (проводится с целью определения изменения уровня развития обучающихся, их творческих способностей на конец срока реализации программы).</w:t>
      </w:r>
    </w:p>
    <w:p w:rsidR="00935BB6" w:rsidRPr="00A2060B" w:rsidRDefault="003076BC">
      <w:pPr>
        <w:pStyle w:val="a3"/>
        <w:numPr>
          <w:ilvl w:val="0"/>
          <w:numId w:val="12"/>
        </w:numPr>
        <w:spacing w:before="240" w:after="0" w:line="240" w:lineRule="auto"/>
        <w:ind w:left="357" w:hanging="357"/>
        <w:jc w:val="center"/>
        <w:rPr>
          <w:rFonts w:ascii="Times New Roman" w:hAnsi="Times New Roman" w:cs="Times New Roman"/>
          <w:sz w:val="24"/>
          <w:szCs w:val="24"/>
        </w:rPr>
      </w:pPr>
      <w:r w:rsidRPr="00A2060B">
        <w:rPr>
          <w:rFonts w:ascii="Times New Roman" w:hAnsi="Times New Roman" w:cs="Times New Roman"/>
          <w:b/>
          <w:color w:val="000000"/>
          <w:sz w:val="24"/>
          <w:szCs w:val="24"/>
        </w:rPr>
        <w:t>СОДЕРЖАТЕЛЬНЫЙ РАЗДЕЛ</w:t>
      </w:r>
    </w:p>
    <w:p w:rsidR="00935BB6" w:rsidRPr="00A2060B" w:rsidRDefault="003076BC">
      <w:pPr>
        <w:numPr>
          <w:ilvl w:val="1"/>
          <w:numId w:val="12"/>
        </w:numPr>
        <w:spacing w:before="120" w:after="0" w:line="240" w:lineRule="auto"/>
        <w:ind w:left="510" w:hanging="510"/>
        <w:jc w:val="both"/>
        <w:rPr>
          <w:rFonts w:ascii="Times New Roman" w:hAnsi="Times New Roman" w:cs="Times New Roman"/>
          <w:sz w:val="24"/>
          <w:szCs w:val="24"/>
        </w:rPr>
      </w:pPr>
      <w:r w:rsidRPr="00A2060B">
        <w:rPr>
          <w:rFonts w:ascii="Times New Roman" w:eastAsia="Times New Roman" w:hAnsi="Times New Roman" w:cs="Times New Roman"/>
          <w:b/>
          <w:color w:val="000000"/>
          <w:sz w:val="24"/>
          <w:szCs w:val="24"/>
          <w:lang w:eastAsia="ru-RU"/>
        </w:rPr>
        <w:t>Учебный план</w:t>
      </w:r>
    </w:p>
    <w:p w:rsidR="00935BB6" w:rsidRPr="00A2060B" w:rsidRDefault="003076BC">
      <w:pPr>
        <w:spacing w:after="0" w:line="240" w:lineRule="auto"/>
        <w:ind w:left="709"/>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Учебный план оформляется в виде таблицы, которая включает:</w:t>
      </w:r>
    </w:p>
    <w:p w:rsidR="00935BB6" w:rsidRPr="00A2060B" w:rsidRDefault="003076BC">
      <w:pPr>
        <w:spacing w:after="0" w:line="240" w:lineRule="auto"/>
        <w:ind w:left="360"/>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 перечень разделов (модулей), тем;</w:t>
      </w:r>
    </w:p>
    <w:p w:rsidR="00935BB6" w:rsidRPr="00A2060B" w:rsidRDefault="003076BC">
      <w:pPr>
        <w:spacing w:after="0" w:line="240" w:lineRule="auto"/>
        <w:ind w:left="360"/>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 количество часов по каждой теме с разбивкой их на теоретические и практические виды занятий, с обязательным указанием количества участников;</w:t>
      </w:r>
    </w:p>
    <w:p w:rsidR="00935BB6" w:rsidRPr="00A2060B" w:rsidRDefault="003076BC">
      <w:pPr>
        <w:spacing w:after="0" w:line="240" w:lineRule="auto"/>
        <w:ind w:left="360"/>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 описание деятельности участников программы, не участвующих в указанных мероприятиях;</w:t>
      </w:r>
    </w:p>
    <w:p w:rsidR="00935BB6" w:rsidRPr="00A2060B" w:rsidRDefault="003076BC">
      <w:pPr>
        <w:spacing w:after="0" w:line="240" w:lineRule="auto"/>
        <w:ind w:left="360"/>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 формы аттестации/контроля.</w:t>
      </w:r>
    </w:p>
    <w:p w:rsidR="00935BB6" w:rsidRPr="00A2060B" w:rsidRDefault="003076BC">
      <w:pPr>
        <w:spacing w:after="0" w:line="240" w:lineRule="auto"/>
        <w:ind w:left="360"/>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Расчет количества часов в учебном плане ведется на одну учебную группу.</w:t>
      </w:r>
    </w:p>
    <w:p w:rsidR="00935BB6" w:rsidRPr="00A2060B" w:rsidRDefault="003076BC">
      <w:pPr>
        <w:spacing w:after="0" w:line="240" w:lineRule="auto"/>
        <w:ind w:firstLine="709"/>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 xml:space="preserve">В нижней части таблицы суммируется количество часов в столбцах «Всего», «Теория», «Практика». </w:t>
      </w:r>
    </w:p>
    <w:p w:rsidR="00935BB6" w:rsidRPr="00A2060B" w:rsidRDefault="003076BC">
      <w:pPr>
        <w:spacing w:before="120" w:after="0" w:line="240" w:lineRule="auto"/>
        <w:ind w:left="510"/>
        <w:jc w:val="both"/>
        <w:rPr>
          <w:rFonts w:ascii="Times New Roman" w:eastAsia="Times New Roman" w:hAnsi="Times New Roman" w:cs="Times New Roman"/>
          <w:i/>
          <w:color w:val="000000"/>
          <w:sz w:val="24"/>
          <w:szCs w:val="24"/>
          <w:lang w:eastAsia="ru-RU"/>
        </w:rPr>
      </w:pPr>
      <w:r w:rsidRPr="00A2060B">
        <w:rPr>
          <w:rFonts w:ascii="Times New Roman" w:eastAsia="Times New Roman" w:hAnsi="Times New Roman" w:cs="Times New Roman"/>
          <w:i/>
          <w:color w:val="000000"/>
          <w:sz w:val="24"/>
          <w:szCs w:val="24"/>
          <w:lang w:eastAsia="ru-RU"/>
        </w:rPr>
        <w:t>Образец таблицы УП</w:t>
      </w:r>
    </w:p>
    <w:tbl>
      <w:tblPr>
        <w:tblW w:w="0" w:type="auto"/>
        <w:tblInd w:w="-15" w:type="dxa"/>
        <w:tblLayout w:type="fixed"/>
        <w:tblLook w:val="04A0" w:firstRow="1" w:lastRow="0" w:firstColumn="1" w:lastColumn="0" w:noHBand="0" w:noVBand="1"/>
      </w:tblPr>
      <w:tblGrid>
        <w:gridCol w:w="397"/>
        <w:gridCol w:w="1843"/>
        <w:gridCol w:w="1275"/>
        <w:gridCol w:w="993"/>
        <w:gridCol w:w="1275"/>
        <w:gridCol w:w="1134"/>
        <w:gridCol w:w="1276"/>
        <w:gridCol w:w="1134"/>
        <w:gridCol w:w="1012"/>
      </w:tblGrid>
      <w:tr w:rsidR="00935BB6" w:rsidRPr="00A2060B">
        <w:trPr>
          <w:trHeight w:val="23"/>
        </w:trPr>
        <w:tc>
          <w:tcPr>
            <w:tcW w:w="397" w:type="dxa"/>
            <w:vMerge w:val="restart"/>
            <w:tcBorders>
              <w:top w:val="single" w:sz="4" w:space="0" w:color="000000"/>
              <w:left w:val="single" w:sz="4" w:space="0" w:color="000000"/>
              <w:bottom w:val="single" w:sz="4" w:space="0" w:color="000000"/>
            </w:tcBorders>
          </w:tcPr>
          <w:p w:rsidR="00935BB6" w:rsidRPr="00A2060B" w:rsidRDefault="003076BC">
            <w:pPr>
              <w:spacing w:after="0" w:line="240" w:lineRule="auto"/>
              <w:jc w:val="center"/>
              <w:rPr>
                <w:rFonts w:ascii="Times New Roman" w:hAnsi="Times New Roman" w:cs="Times New Roman"/>
                <w:sz w:val="24"/>
                <w:szCs w:val="24"/>
              </w:rPr>
            </w:pPr>
            <w:r w:rsidRPr="00A2060B">
              <w:rPr>
                <w:rFonts w:ascii="Times New Roman" w:hAnsi="Times New Roman" w:cs="Times New Roman"/>
                <w:color w:val="000000"/>
                <w:sz w:val="24"/>
                <w:szCs w:val="24"/>
              </w:rPr>
              <w:t>№</w:t>
            </w:r>
          </w:p>
        </w:tc>
        <w:tc>
          <w:tcPr>
            <w:tcW w:w="1843" w:type="dxa"/>
            <w:vMerge w:val="restart"/>
            <w:tcBorders>
              <w:top w:val="single" w:sz="4" w:space="0" w:color="000000"/>
              <w:left w:val="single" w:sz="4" w:space="0" w:color="000000"/>
              <w:bottom w:val="single" w:sz="4" w:space="0" w:color="000000"/>
            </w:tcBorders>
          </w:tcPr>
          <w:p w:rsidR="00935BB6" w:rsidRPr="00A2060B" w:rsidRDefault="003076BC">
            <w:pPr>
              <w:spacing w:after="0" w:line="240" w:lineRule="auto"/>
              <w:jc w:val="center"/>
              <w:rPr>
                <w:rFonts w:ascii="Times New Roman" w:hAnsi="Times New Roman" w:cs="Times New Roman"/>
                <w:sz w:val="24"/>
                <w:szCs w:val="24"/>
              </w:rPr>
            </w:pPr>
            <w:r w:rsidRPr="00A2060B">
              <w:rPr>
                <w:rFonts w:ascii="Times New Roman" w:hAnsi="Times New Roman" w:cs="Times New Roman"/>
                <w:color w:val="000000"/>
                <w:sz w:val="24"/>
                <w:szCs w:val="24"/>
              </w:rPr>
              <w:t>Наименование раздела (модуля)/темы</w:t>
            </w:r>
          </w:p>
        </w:tc>
        <w:tc>
          <w:tcPr>
            <w:tcW w:w="5953" w:type="dxa"/>
            <w:gridSpan w:val="5"/>
            <w:tcBorders>
              <w:top w:val="single" w:sz="4" w:space="0" w:color="000000"/>
              <w:left w:val="single" w:sz="4" w:space="0" w:color="000000"/>
              <w:bottom w:val="single" w:sz="4" w:space="0" w:color="000000"/>
            </w:tcBorders>
          </w:tcPr>
          <w:p w:rsidR="00935BB6" w:rsidRPr="00A2060B" w:rsidRDefault="003076BC">
            <w:pPr>
              <w:spacing w:after="0" w:line="240" w:lineRule="auto"/>
              <w:jc w:val="center"/>
              <w:rPr>
                <w:rFonts w:ascii="Times New Roman" w:hAnsi="Times New Roman" w:cs="Times New Roman"/>
                <w:sz w:val="24"/>
                <w:szCs w:val="24"/>
              </w:rPr>
            </w:pPr>
            <w:r w:rsidRPr="00A2060B">
              <w:rPr>
                <w:rFonts w:ascii="Times New Roman" w:hAnsi="Times New Roman" w:cs="Times New Roman"/>
                <w:color w:val="000000"/>
                <w:sz w:val="24"/>
                <w:szCs w:val="24"/>
              </w:rPr>
              <w:t>Количество часов/участников</w:t>
            </w:r>
          </w:p>
        </w:tc>
        <w:tc>
          <w:tcPr>
            <w:tcW w:w="1134" w:type="dxa"/>
            <w:tcBorders>
              <w:top w:val="single" w:sz="4" w:space="0" w:color="000000"/>
              <w:left w:val="single" w:sz="4" w:space="0" w:color="000000"/>
              <w:bottom w:val="single" w:sz="4" w:space="0" w:color="000000"/>
            </w:tcBorders>
          </w:tcPr>
          <w:p w:rsidR="00935BB6" w:rsidRPr="00A2060B" w:rsidRDefault="00935BB6">
            <w:pPr>
              <w:spacing w:after="0" w:line="240" w:lineRule="auto"/>
              <w:jc w:val="center"/>
              <w:rPr>
                <w:rFonts w:ascii="Times New Roman" w:hAnsi="Times New Roman" w:cs="Times New Roman"/>
                <w:color w:val="000000"/>
                <w:sz w:val="24"/>
                <w:szCs w:val="24"/>
              </w:rPr>
            </w:pPr>
          </w:p>
        </w:tc>
        <w:tc>
          <w:tcPr>
            <w:tcW w:w="1012" w:type="dxa"/>
            <w:vMerge w:val="restart"/>
            <w:tcBorders>
              <w:top w:val="single" w:sz="4" w:space="0" w:color="000000"/>
              <w:left w:val="single" w:sz="4" w:space="0" w:color="000000"/>
              <w:bottom w:val="single" w:sz="4" w:space="0" w:color="000000"/>
              <w:right w:val="single" w:sz="4" w:space="0" w:color="000000"/>
            </w:tcBorders>
          </w:tcPr>
          <w:p w:rsidR="00935BB6" w:rsidRPr="00A2060B" w:rsidRDefault="003076BC">
            <w:pPr>
              <w:spacing w:after="0" w:line="240" w:lineRule="auto"/>
              <w:jc w:val="center"/>
              <w:rPr>
                <w:rFonts w:ascii="Times New Roman" w:hAnsi="Times New Roman" w:cs="Times New Roman"/>
                <w:sz w:val="24"/>
                <w:szCs w:val="24"/>
              </w:rPr>
            </w:pPr>
            <w:r w:rsidRPr="00A2060B">
              <w:rPr>
                <w:rFonts w:ascii="Times New Roman" w:hAnsi="Times New Roman" w:cs="Times New Roman"/>
                <w:color w:val="000000"/>
                <w:sz w:val="24"/>
                <w:szCs w:val="24"/>
              </w:rPr>
              <w:t>Формы аттестации/контроля</w:t>
            </w:r>
          </w:p>
        </w:tc>
      </w:tr>
      <w:tr w:rsidR="00935BB6" w:rsidRPr="00A2060B">
        <w:trPr>
          <w:trHeight w:val="23"/>
        </w:trPr>
        <w:tc>
          <w:tcPr>
            <w:tcW w:w="397" w:type="dxa"/>
            <w:vMerge/>
            <w:tcBorders>
              <w:top w:val="single" w:sz="4" w:space="0" w:color="000000"/>
              <w:left w:val="single" w:sz="4" w:space="0" w:color="000000"/>
              <w:bottom w:val="single" w:sz="4" w:space="0" w:color="000000"/>
            </w:tcBorders>
          </w:tcPr>
          <w:p w:rsidR="00935BB6" w:rsidRPr="00A2060B" w:rsidRDefault="00935BB6">
            <w:pPr>
              <w:widowControl w:val="0"/>
              <w:spacing w:after="0" w:line="240" w:lineRule="auto"/>
              <w:rPr>
                <w:rFonts w:ascii="Times New Roman" w:hAnsi="Times New Roman" w:cs="Times New Roman"/>
                <w:color w:val="000000"/>
                <w:sz w:val="24"/>
                <w:szCs w:val="24"/>
              </w:rPr>
            </w:pPr>
          </w:p>
        </w:tc>
        <w:tc>
          <w:tcPr>
            <w:tcW w:w="1843" w:type="dxa"/>
            <w:vMerge/>
            <w:tcBorders>
              <w:top w:val="single" w:sz="4" w:space="0" w:color="000000"/>
              <w:left w:val="single" w:sz="4" w:space="0" w:color="000000"/>
              <w:bottom w:val="single" w:sz="4" w:space="0" w:color="000000"/>
            </w:tcBorders>
          </w:tcPr>
          <w:p w:rsidR="00935BB6" w:rsidRPr="00A2060B" w:rsidRDefault="00935BB6">
            <w:pPr>
              <w:widowControl w:val="0"/>
              <w:spacing w:after="0" w:line="240" w:lineRule="auto"/>
              <w:rPr>
                <w:rFonts w:ascii="Times New Roman" w:hAnsi="Times New Roman" w:cs="Times New Roman"/>
                <w:color w:val="000000"/>
                <w:sz w:val="24"/>
                <w:szCs w:val="24"/>
              </w:rPr>
            </w:pPr>
          </w:p>
        </w:tc>
        <w:tc>
          <w:tcPr>
            <w:tcW w:w="1275" w:type="dxa"/>
            <w:tcBorders>
              <w:top w:val="single" w:sz="4" w:space="0" w:color="000000"/>
              <w:left w:val="single" w:sz="4" w:space="0" w:color="000000"/>
              <w:bottom w:val="single" w:sz="4" w:space="0" w:color="000000"/>
            </w:tcBorders>
          </w:tcPr>
          <w:p w:rsidR="00935BB6" w:rsidRPr="00A2060B" w:rsidRDefault="003076BC">
            <w:pPr>
              <w:spacing w:after="0" w:line="240" w:lineRule="auto"/>
              <w:jc w:val="center"/>
              <w:rPr>
                <w:rFonts w:ascii="Times New Roman" w:hAnsi="Times New Roman" w:cs="Times New Roman"/>
                <w:sz w:val="24"/>
                <w:szCs w:val="24"/>
              </w:rPr>
            </w:pPr>
            <w:r w:rsidRPr="00A2060B">
              <w:rPr>
                <w:rFonts w:ascii="Times New Roman" w:hAnsi="Times New Roman" w:cs="Times New Roman"/>
                <w:color w:val="000000"/>
                <w:sz w:val="24"/>
                <w:szCs w:val="24"/>
              </w:rPr>
              <w:t>Всего часов</w:t>
            </w:r>
          </w:p>
        </w:tc>
        <w:tc>
          <w:tcPr>
            <w:tcW w:w="993" w:type="dxa"/>
            <w:tcBorders>
              <w:top w:val="single" w:sz="4" w:space="0" w:color="000000"/>
              <w:left w:val="single" w:sz="4" w:space="0" w:color="000000"/>
              <w:bottom w:val="single" w:sz="4" w:space="0" w:color="000000"/>
            </w:tcBorders>
          </w:tcPr>
          <w:p w:rsidR="00935BB6" w:rsidRPr="00A2060B" w:rsidRDefault="003076BC">
            <w:pPr>
              <w:spacing w:after="0" w:line="240" w:lineRule="auto"/>
              <w:jc w:val="center"/>
              <w:rPr>
                <w:rFonts w:ascii="Times New Roman" w:hAnsi="Times New Roman" w:cs="Times New Roman"/>
                <w:sz w:val="24"/>
                <w:szCs w:val="24"/>
              </w:rPr>
            </w:pPr>
            <w:r w:rsidRPr="00A2060B">
              <w:rPr>
                <w:rFonts w:ascii="Times New Roman" w:hAnsi="Times New Roman" w:cs="Times New Roman"/>
                <w:color w:val="000000"/>
                <w:sz w:val="24"/>
                <w:szCs w:val="24"/>
              </w:rPr>
              <w:t>Теория</w:t>
            </w:r>
          </w:p>
        </w:tc>
        <w:tc>
          <w:tcPr>
            <w:tcW w:w="1275" w:type="dxa"/>
            <w:tcBorders>
              <w:top w:val="single" w:sz="4" w:space="0" w:color="000000"/>
              <w:left w:val="single" w:sz="4" w:space="0" w:color="000000"/>
              <w:bottom w:val="single" w:sz="4" w:space="0" w:color="000000"/>
            </w:tcBorders>
          </w:tcPr>
          <w:p w:rsidR="00935BB6" w:rsidRPr="00A2060B" w:rsidRDefault="003076BC">
            <w:pPr>
              <w:spacing w:after="0" w:line="240" w:lineRule="auto"/>
              <w:jc w:val="center"/>
              <w:rPr>
                <w:rFonts w:ascii="Times New Roman" w:hAnsi="Times New Roman" w:cs="Times New Roman"/>
                <w:sz w:val="24"/>
                <w:szCs w:val="24"/>
              </w:rPr>
            </w:pPr>
            <w:r w:rsidRPr="00A2060B">
              <w:rPr>
                <w:rFonts w:ascii="Times New Roman" w:hAnsi="Times New Roman" w:cs="Times New Roman"/>
                <w:color w:val="000000"/>
                <w:sz w:val="24"/>
                <w:szCs w:val="24"/>
              </w:rPr>
              <w:t>Кол-во участников</w:t>
            </w:r>
          </w:p>
        </w:tc>
        <w:tc>
          <w:tcPr>
            <w:tcW w:w="1134" w:type="dxa"/>
            <w:tcBorders>
              <w:top w:val="single" w:sz="4" w:space="0" w:color="000000"/>
              <w:left w:val="single" w:sz="4" w:space="0" w:color="000000"/>
              <w:bottom w:val="single" w:sz="4" w:space="0" w:color="000000"/>
            </w:tcBorders>
          </w:tcPr>
          <w:p w:rsidR="00935BB6" w:rsidRPr="00A2060B" w:rsidRDefault="003076BC">
            <w:pPr>
              <w:spacing w:after="0" w:line="240" w:lineRule="auto"/>
              <w:jc w:val="center"/>
              <w:rPr>
                <w:rFonts w:ascii="Times New Roman" w:hAnsi="Times New Roman" w:cs="Times New Roman"/>
                <w:sz w:val="24"/>
                <w:szCs w:val="24"/>
              </w:rPr>
            </w:pPr>
            <w:r w:rsidRPr="00A2060B">
              <w:rPr>
                <w:rFonts w:ascii="Times New Roman" w:hAnsi="Times New Roman" w:cs="Times New Roman"/>
                <w:color w:val="000000"/>
                <w:sz w:val="24"/>
                <w:szCs w:val="24"/>
              </w:rPr>
              <w:t xml:space="preserve">Практика </w:t>
            </w:r>
          </w:p>
        </w:tc>
        <w:tc>
          <w:tcPr>
            <w:tcW w:w="1276" w:type="dxa"/>
            <w:tcBorders>
              <w:top w:val="single" w:sz="4" w:space="0" w:color="000000"/>
              <w:left w:val="single" w:sz="4" w:space="0" w:color="000000"/>
              <w:bottom w:val="single" w:sz="4" w:space="0" w:color="000000"/>
            </w:tcBorders>
          </w:tcPr>
          <w:p w:rsidR="00935BB6" w:rsidRPr="00A2060B" w:rsidRDefault="003076BC">
            <w:pPr>
              <w:spacing w:after="0" w:line="240" w:lineRule="auto"/>
              <w:jc w:val="center"/>
              <w:rPr>
                <w:rFonts w:ascii="Times New Roman" w:hAnsi="Times New Roman" w:cs="Times New Roman"/>
                <w:sz w:val="24"/>
                <w:szCs w:val="24"/>
              </w:rPr>
            </w:pPr>
            <w:r w:rsidRPr="00A2060B">
              <w:rPr>
                <w:rFonts w:ascii="Times New Roman" w:hAnsi="Times New Roman" w:cs="Times New Roman"/>
                <w:color w:val="000000"/>
                <w:sz w:val="24"/>
                <w:szCs w:val="24"/>
              </w:rPr>
              <w:t>Кол-во участников</w:t>
            </w:r>
          </w:p>
        </w:tc>
        <w:tc>
          <w:tcPr>
            <w:tcW w:w="1134" w:type="dxa"/>
            <w:tcBorders>
              <w:top w:val="single" w:sz="4" w:space="0" w:color="000000"/>
              <w:left w:val="single" w:sz="4" w:space="0" w:color="000000"/>
              <w:bottom w:val="single" w:sz="4" w:space="0" w:color="000000"/>
            </w:tcBorders>
          </w:tcPr>
          <w:p w:rsidR="00935BB6" w:rsidRPr="00A2060B" w:rsidRDefault="003076BC">
            <w:pPr>
              <w:spacing w:after="0" w:line="240" w:lineRule="auto"/>
              <w:jc w:val="center"/>
              <w:rPr>
                <w:rFonts w:ascii="Times New Roman" w:hAnsi="Times New Roman" w:cs="Times New Roman"/>
                <w:sz w:val="24"/>
                <w:szCs w:val="24"/>
              </w:rPr>
            </w:pPr>
            <w:r w:rsidRPr="00A2060B">
              <w:rPr>
                <w:rFonts w:ascii="Times New Roman" w:hAnsi="Times New Roman" w:cs="Times New Roman"/>
                <w:color w:val="000000"/>
                <w:sz w:val="24"/>
                <w:szCs w:val="24"/>
              </w:rPr>
              <w:t xml:space="preserve">*Описание деятельности участников </w:t>
            </w:r>
          </w:p>
        </w:tc>
        <w:tc>
          <w:tcPr>
            <w:tcW w:w="1012" w:type="dxa"/>
            <w:vMerge/>
            <w:tcBorders>
              <w:top w:val="single" w:sz="4" w:space="0" w:color="000000"/>
              <w:left w:val="single" w:sz="4" w:space="0" w:color="000000"/>
              <w:bottom w:val="single" w:sz="4" w:space="0" w:color="000000"/>
              <w:right w:val="single" w:sz="4" w:space="0" w:color="000000"/>
            </w:tcBorders>
          </w:tcPr>
          <w:p w:rsidR="00935BB6" w:rsidRPr="00A2060B" w:rsidRDefault="00935BB6">
            <w:pPr>
              <w:spacing w:after="0" w:line="240" w:lineRule="auto"/>
              <w:jc w:val="center"/>
              <w:rPr>
                <w:rFonts w:ascii="Times New Roman" w:hAnsi="Times New Roman" w:cs="Times New Roman"/>
                <w:color w:val="000000"/>
                <w:sz w:val="24"/>
                <w:szCs w:val="24"/>
              </w:rPr>
            </w:pPr>
          </w:p>
        </w:tc>
      </w:tr>
      <w:tr w:rsidR="00935BB6" w:rsidRPr="00A2060B">
        <w:trPr>
          <w:trHeight w:val="23"/>
        </w:trPr>
        <w:tc>
          <w:tcPr>
            <w:tcW w:w="10339" w:type="dxa"/>
            <w:gridSpan w:val="9"/>
            <w:tcBorders>
              <w:top w:val="single" w:sz="4" w:space="0" w:color="000000"/>
              <w:left w:val="single" w:sz="4" w:space="0" w:color="000000"/>
              <w:bottom w:val="single" w:sz="4" w:space="0" w:color="000000"/>
              <w:right w:val="single" w:sz="4" w:space="0" w:color="000000"/>
            </w:tcBorders>
          </w:tcPr>
          <w:p w:rsidR="00935BB6" w:rsidRPr="00A2060B" w:rsidRDefault="003076BC">
            <w:pPr>
              <w:spacing w:after="0" w:line="240" w:lineRule="auto"/>
              <w:jc w:val="center"/>
              <w:rPr>
                <w:rFonts w:ascii="Times New Roman" w:hAnsi="Times New Roman" w:cs="Times New Roman"/>
                <w:sz w:val="24"/>
                <w:szCs w:val="24"/>
              </w:rPr>
            </w:pPr>
            <w:r w:rsidRPr="00A2060B">
              <w:rPr>
                <w:rFonts w:ascii="Times New Roman" w:hAnsi="Times New Roman" w:cs="Times New Roman"/>
                <w:color w:val="000000"/>
                <w:sz w:val="24"/>
                <w:szCs w:val="24"/>
              </w:rPr>
              <w:t>Раздел 1.</w:t>
            </w:r>
          </w:p>
        </w:tc>
      </w:tr>
      <w:tr w:rsidR="00935BB6" w:rsidRPr="00A2060B">
        <w:trPr>
          <w:trHeight w:val="23"/>
        </w:trPr>
        <w:tc>
          <w:tcPr>
            <w:tcW w:w="397" w:type="dxa"/>
            <w:tcBorders>
              <w:top w:val="single" w:sz="4" w:space="0" w:color="000000"/>
              <w:left w:val="single" w:sz="4" w:space="0" w:color="000000"/>
              <w:bottom w:val="single" w:sz="4" w:space="0" w:color="000000"/>
            </w:tcBorders>
          </w:tcPr>
          <w:p w:rsidR="00935BB6" w:rsidRPr="00A2060B" w:rsidRDefault="003076BC">
            <w:pPr>
              <w:numPr>
                <w:ilvl w:val="0"/>
                <w:numId w:val="5"/>
              </w:numPr>
              <w:pBdr>
                <w:top w:val="none" w:sz="0" w:space="0" w:color="000000"/>
                <w:left w:val="none" w:sz="0" w:space="0" w:color="000000"/>
                <w:bottom w:val="none" w:sz="0" w:space="0" w:color="000000"/>
                <w:right w:val="none" w:sz="0" w:space="0" w:color="000000"/>
              </w:pBdr>
              <w:spacing w:after="0" w:line="240" w:lineRule="auto"/>
              <w:ind w:left="57"/>
              <w:jc w:val="center"/>
              <w:rPr>
                <w:rFonts w:ascii="Times New Roman" w:hAnsi="Times New Roman" w:cs="Times New Roman"/>
                <w:sz w:val="24"/>
                <w:szCs w:val="24"/>
              </w:rPr>
            </w:pPr>
            <w:r w:rsidRPr="00A2060B">
              <w:rPr>
                <w:rFonts w:ascii="Times New Roman" w:hAnsi="Times New Roman" w:cs="Times New Roman"/>
                <w:color w:val="000000"/>
                <w:sz w:val="24"/>
                <w:szCs w:val="24"/>
              </w:rPr>
              <w:t>.</w:t>
            </w:r>
          </w:p>
        </w:tc>
        <w:tc>
          <w:tcPr>
            <w:tcW w:w="1843" w:type="dxa"/>
            <w:tcBorders>
              <w:top w:val="single" w:sz="4" w:space="0" w:color="000000"/>
              <w:left w:val="single" w:sz="4" w:space="0" w:color="000000"/>
              <w:bottom w:val="single" w:sz="4" w:space="0" w:color="000000"/>
            </w:tcBorders>
          </w:tcPr>
          <w:p w:rsidR="00935BB6" w:rsidRPr="00A2060B" w:rsidRDefault="00935BB6">
            <w:pPr>
              <w:spacing w:after="0" w:line="240" w:lineRule="auto"/>
              <w:rPr>
                <w:rFonts w:ascii="Times New Roman" w:hAnsi="Times New Roman" w:cs="Times New Roman"/>
                <w:color w:val="000000"/>
                <w:sz w:val="24"/>
                <w:szCs w:val="24"/>
              </w:rPr>
            </w:pPr>
          </w:p>
        </w:tc>
        <w:tc>
          <w:tcPr>
            <w:tcW w:w="1275" w:type="dxa"/>
            <w:tcBorders>
              <w:top w:val="single" w:sz="4" w:space="0" w:color="000000"/>
              <w:left w:val="single" w:sz="4" w:space="0" w:color="000000"/>
              <w:bottom w:val="single" w:sz="4" w:space="0" w:color="000000"/>
            </w:tcBorders>
          </w:tcPr>
          <w:p w:rsidR="00935BB6" w:rsidRPr="00A2060B" w:rsidRDefault="00935BB6">
            <w:pPr>
              <w:spacing w:after="0" w:line="240" w:lineRule="auto"/>
              <w:jc w:val="center"/>
              <w:rPr>
                <w:rFonts w:ascii="Times New Roman" w:hAnsi="Times New Roman" w:cs="Times New Roman"/>
                <w:color w:val="000000"/>
                <w:sz w:val="24"/>
                <w:szCs w:val="24"/>
              </w:rPr>
            </w:pPr>
          </w:p>
        </w:tc>
        <w:tc>
          <w:tcPr>
            <w:tcW w:w="993" w:type="dxa"/>
            <w:tcBorders>
              <w:top w:val="single" w:sz="4" w:space="0" w:color="000000"/>
              <w:left w:val="single" w:sz="4" w:space="0" w:color="000000"/>
              <w:bottom w:val="single" w:sz="4" w:space="0" w:color="000000"/>
            </w:tcBorders>
          </w:tcPr>
          <w:p w:rsidR="00935BB6" w:rsidRPr="00A2060B" w:rsidRDefault="00935BB6">
            <w:pPr>
              <w:spacing w:after="0" w:line="240" w:lineRule="auto"/>
              <w:jc w:val="center"/>
              <w:rPr>
                <w:rFonts w:ascii="Times New Roman" w:hAnsi="Times New Roman" w:cs="Times New Roman"/>
                <w:color w:val="000000"/>
                <w:sz w:val="24"/>
                <w:szCs w:val="24"/>
              </w:rPr>
            </w:pPr>
          </w:p>
        </w:tc>
        <w:tc>
          <w:tcPr>
            <w:tcW w:w="1275" w:type="dxa"/>
            <w:tcBorders>
              <w:top w:val="single" w:sz="4" w:space="0" w:color="000000"/>
              <w:left w:val="single" w:sz="4" w:space="0" w:color="000000"/>
              <w:bottom w:val="single" w:sz="4" w:space="0" w:color="000000"/>
            </w:tcBorders>
          </w:tcPr>
          <w:p w:rsidR="00935BB6" w:rsidRPr="00A2060B" w:rsidRDefault="00935BB6">
            <w:pPr>
              <w:spacing w:after="0" w:line="240" w:lineRule="auto"/>
              <w:jc w:val="center"/>
              <w:rPr>
                <w:rFonts w:ascii="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tcBorders>
          </w:tcPr>
          <w:p w:rsidR="00935BB6" w:rsidRPr="00A2060B" w:rsidRDefault="00935BB6">
            <w:pPr>
              <w:spacing w:after="0" w:line="240" w:lineRule="auto"/>
              <w:jc w:val="center"/>
              <w:rPr>
                <w:rFonts w:ascii="Times New Roman" w:hAnsi="Times New Roman" w:cs="Times New Roman"/>
                <w:color w:val="000000"/>
                <w:sz w:val="24"/>
                <w:szCs w:val="24"/>
              </w:rPr>
            </w:pPr>
          </w:p>
        </w:tc>
        <w:tc>
          <w:tcPr>
            <w:tcW w:w="1276" w:type="dxa"/>
            <w:tcBorders>
              <w:top w:val="single" w:sz="4" w:space="0" w:color="000000"/>
              <w:left w:val="single" w:sz="4" w:space="0" w:color="000000"/>
              <w:bottom w:val="single" w:sz="4" w:space="0" w:color="000000"/>
            </w:tcBorders>
          </w:tcPr>
          <w:p w:rsidR="00935BB6" w:rsidRPr="00A2060B" w:rsidRDefault="00935BB6">
            <w:pPr>
              <w:spacing w:after="0" w:line="240" w:lineRule="auto"/>
              <w:jc w:val="center"/>
              <w:rPr>
                <w:rFonts w:ascii="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tcBorders>
          </w:tcPr>
          <w:p w:rsidR="00935BB6" w:rsidRPr="00A2060B" w:rsidRDefault="003076BC">
            <w:pPr>
              <w:spacing w:after="0" w:line="240" w:lineRule="auto"/>
              <w:jc w:val="center"/>
              <w:rPr>
                <w:rFonts w:ascii="Times New Roman" w:hAnsi="Times New Roman" w:cs="Times New Roman"/>
                <w:sz w:val="24"/>
                <w:szCs w:val="24"/>
              </w:rPr>
            </w:pPr>
            <w:r w:rsidRPr="00A2060B">
              <w:rPr>
                <w:rFonts w:ascii="Times New Roman" w:hAnsi="Times New Roman" w:cs="Times New Roman"/>
                <w:color w:val="000000"/>
                <w:sz w:val="24"/>
                <w:szCs w:val="24"/>
              </w:rPr>
              <w:t>*</w:t>
            </w:r>
          </w:p>
        </w:tc>
        <w:tc>
          <w:tcPr>
            <w:tcW w:w="1012" w:type="dxa"/>
            <w:tcBorders>
              <w:top w:val="single" w:sz="4" w:space="0" w:color="000000"/>
              <w:left w:val="single" w:sz="4" w:space="0" w:color="000000"/>
              <w:bottom w:val="single" w:sz="4" w:space="0" w:color="000000"/>
              <w:right w:val="single" w:sz="4" w:space="0" w:color="000000"/>
            </w:tcBorders>
          </w:tcPr>
          <w:p w:rsidR="00935BB6" w:rsidRPr="00A2060B" w:rsidRDefault="00935BB6">
            <w:pPr>
              <w:spacing w:after="0" w:line="240" w:lineRule="auto"/>
              <w:jc w:val="center"/>
              <w:rPr>
                <w:rFonts w:ascii="Times New Roman" w:hAnsi="Times New Roman" w:cs="Times New Roman"/>
                <w:color w:val="000000"/>
                <w:sz w:val="24"/>
                <w:szCs w:val="24"/>
              </w:rPr>
            </w:pPr>
          </w:p>
        </w:tc>
      </w:tr>
      <w:tr w:rsidR="00935BB6" w:rsidRPr="00A2060B">
        <w:trPr>
          <w:trHeight w:val="23"/>
        </w:trPr>
        <w:tc>
          <w:tcPr>
            <w:tcW w:w="397" w:type="dxa"/>
            <w:tcBorders>
              <w:top w:val="single" w:sz="4" w:space="0" w:color="000000"/>
              <w:left w:val="single" w:sz="4" w:space="0" w:color="000000"/>
              <w:bottom w:val="single" w:sz="4" w:space="0" w:color="000000"/>
            </w:tcBorders>
          </w:tcPr>
          <w:p w:rsidR="00935BB6" w:rsidRPr="00A2060B" w:rsidRDefault="003076BC">
            <w:pPr>
              <w:numPr>
                <w:ilvl w:val="0"/>
                <w:numId w:val="5"/>
              </w:numPr>
              <w:pBdr>
                <w:top w:val="none" w:sz="0" w:space="0" w:color="000000"/>
                <w:left w:val="none" w:sz="0" w:space="0" w:color="000000"/>
                <w:bottom w:val="none" w:sz="0" w:space="0" w:color="000000"/>
                <w:right w:val="none" w:sz="0" w:space="0" w:color="000000"/>
              </w:pBdr>
              <w:spacing w:after="0" w:line="240" w:lineRule="auto"/>
              <w:ind w:left="57"/>
              <w:jc w:val="center"/>
              <w:rPr>
                <w:rFonts w:ascii="Times New Roman" w:hAnsi="Times New Roman" w:cs="Times New Roman"/>
                <w:sz w:val="24"/>
                <w:szCs w:val="24"/>
              </w:rPr>
            </w:pPr>
            <w:r w:rsidRPr="00A2060B">
              <w:rPr>
                <w:rFonts w:ascii="Times New Roman" w:hAnsi="Times New Roman" w:cs="Times New Roman"/>
                <w:color w:val="000000"/>
                <w:sz w:val="24"/>
                <w:szCs w:val="24"/>
              </w:rPr>
              <w:t>.</w:t>
            </w:r>
          </w:p>
        </w:tc>
        <w:tc>
          <w:tcPr>
            <w:tcW w:w="1843" w:type="dxa"/>
            <w:tcBorders>
              <w:top w:val="single" w:sz="4" w:space="0" w:color="000000"/>
              <w:left w:val="single" w:sz="4" w:space="0" w:color="000000"/>
              <w:bottom w:val="single" w:sz="4" w:space="0" w:color="000000"/>
            </w:tcBorders>
          </w:tcPr>
          <w:p w:rsidR="00935BB6" w:rsidRPr="00A2060B" w:rsidRDefault="00935BB6">
            <w:pPr>
              <w:spacing w:after="0" w:line="240" w:lineRule="auto"/>
              <w:rPr>
                <w:rFonts w:ascii="Times New Roman" w:hAnsi="Times New Roman" w:cs="Times New Roman"/>
                <w:color w:val="000000"/>
                <w:sz w:val="24"/>
                <w:szCs w:val="24"/>
              </w:rPr>
            </w:pPr>
          </w:p>
        </w:tc>
        <w:tc>
          <w:tcPr>
            <w:tcW w:w="1275" w:type="dxa"/>
            <w:tcBorders>
              <w:top w:val="single" w:sz="4" w:space="0" w:color="000000"/>
              <w:left w:val="single" w:sz="4" w:space="0" w:color="000000"/>
              <w:bottom w:val="single" w:sz="4" w:space="0" w:color="000000"/>
            </w:tcBorders>
          </w:tcPr>
          <w:p w:rsidR="00935BB6" w:rsidRPr="00A2060B" w:rsidRDefault="00935BB6">
            <w:pPr>
              <w:spacing w:after="0" w:line="240" w:lineRule="auto"/>
              <w:jc w:val="center"/>
              <w:rPr>
                <w:rFonts w:ascii="Times New Roman" w:hAnsi="Times New Roman" w:cs="Times New Roman"/>
                <w:color w:val="000000"/>
                <w:sz w:val="24"/>
                <w:szCs w:val="24"/>
              </w:rPr>
            </w:pPr>
          </w:p>
        </w:tc>
        <w:tc>
          <w:tcPr>
            <w:tcW w:w="993" w:type="dxa"/>
            <w:tcBorders>
              <w:top w:val="single" w:sz="4" w:space="0" w:color="000000"/>
              <w:left w:val="single" w:sz="4" w:space="0" w:color="000000"/>
              <w:bottom w:val="single" w:sz="4" w:space="0" w:color="000000"/>
            </w:tcBorders>
          </w:tcPr>
          <w:p w:rsidR="00935BB6" w:rsidRPr="00A2060B" w:rsidRDefault="00935BB6">
            <w:pPr>
              <w:spacing w:after="0" w:line="240" w:lineRule="auto"/>
              <w:jc w:val="center"/>
              <w:rPr>
                <w:rFonts w:ascii="Times New Roman" w:hAnsi="Times New Roman" w:cs="Times New Roman"/>
                <w:color w:val="000000"/>
                <w:sz w:val="24"/>
                <w:szCs w:val="24"/>
              </w:rPr>
            </w:pPr>
          </w:p>
        </w:tc>
        <w:tc>
          <w:tcPr>
            <w:tcW w:w="1275" w:type="dxa"/>
            <w:tcBorders>
              <w:top w:val="single" w:sz="4" w:space="0" w:color="000000"/>
              <w:left w:val="single" w:sz="4" w:space="0" w:color="000000"/>
              <w:bottom w:val="single" w:sz="4" w:space="0" w:color="000000"/>
            </w:tcBorders>
          </w:tcPr>
          <w:p w:rsidR="00935BB6" w:rsidRPr="00A2060B" w:rsidRDefault="00935BB6">
            <w:pPr>
              <w:spacing w:after="0" w:line="240" w:lineRule="auto"/>
              <w:jc w:val="center"/>
              <w:rPr>
                <w:rFonts w:ascii="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tcBorders>
          </w:tcPr>
          <w:p w:rsidR="00935BB6" w:rsidRPr="00A2060B" w:rsidRDefault="00935BB6">
            <w:pPr>
              <w:spacing w:after="0" w:line="240" w:lineRule="auto"/>
              <w:jc w:val="center"/>
              <w:rPr>
                <w:rFonts w:ascii="Times New Roman" w:hAnsi="Times New Roman" w:cs="Times New Roman"/>
                <w:color w:val="000000"/>
                <w:sz w:val="24"/>
                <w:szCs w:val="24"/>
              </w:rPr>
            </w:pPr>
          </w:p>
        </w:tc>
        <w:tc>
          <w:tcPr>
            <w:tcW w:w="1276" w:type="dxa"/>
            <w:tcBorders>
              <w:top w:val="single" w:sz="4" w:space="0" w:color="000000"/>
              <w:left w:val="single" w:sz="4" w:space="0" w:color="000000"/>
              <w:bottom w:val="single" w:sz="4" w:space="0" w:color="000000"/>
            </w:tcBorders>
          </w:tcPr>
          <w:p w:rsidR="00935BB6" w:rsidRPr="00A2060B" w:rsidRDefault="00935BB6">
            <w:pPr>
              <w:spacing w:after="0" w:line="240" w:lineRule="auto"/>
              <w:jc w:val="center"/>
              <w:rPr>
                <w:rFonts w:ascii="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tcBorders>
          </w:tcPr>
          <w:p w:rsidR="00935BB6" w:rsidRPr="00A2060B" w:rsidRDefault="003076BC">
            <w:pPr>
              <w:spacing w:after="0" w:line="240" w:lineRule="auto"/>
              <w:jc w:val="center"/>
              <w:rPr>
                <w:rFonts w:ascii="Times New Roman" w:hAnsi="Times New Roman" w:cs="Times New Roman"/>
                <w:sz w:val="24"/>
                <w:szCs w:val="24"/>
              </w:rPr>
            </w:pPr>
            <w:r w:rsidRPr="00A2060B">
              <w:rPr>
                <w:rFonts w:ascii="Times New Roman" w:hAnsi="Times New Roman" w:cs="Times New Roman"/>
                <w:color w:val="000000"/>
                <w:sz w:val="24"/>
                <w:szCs w:val="24"/>
              </w:rPr>
              <w:t>*</w:t>
            </w:r>
          </w:p>
        </w:tc>
        <w:tc>
          <w:tcPr>
            <w:tcW w:w="1012" w:type="dxa"/>
            <w:tcBorders>
              <w:top w:val="single" w:sz="4" w:space="0" w:color="000000"/>
              <w:left w:val="single" w:sz="4" w:space="0" w:color="000000"/>
              <w:bottom w:val="single" w:sz="4" w:space="0" w:color="000000"/>
              <w:right w:val="single" w:sz="4" w:space="0" w:color="000000"/>
            </w:tcBorders>
          </w:tcPr>
          <w:p w:rsidR="00935BB6" w:rsidRPr="00A2060B" w:rsidRDefault="00935BB6">
            <w:pPr>
              <w:spacing w:after="0" w:line="240" w:lineRule="auto"/>
              <w:jc w:val="center"/>
              <w:rPr>
                <w:rFonts w:ascii="Times New Roman" w:hAnsi="Times New Roman" w:cs="Times New Roman"/>
                <w:color w:val="000000"/>
                <w:sz w:val="24"/>
                <w:szCs w:val="24"/>
              </w:rPr>
            </w:pPr>
          </w:p>
        </w:tc>
      </w:tr>
      <w:tr w:rsidR="00935BB6" w:rsidRPr="00A2060B">
        <w:trPr>
          <w:trHeight w:val="23"/>
        </w:trPr>
        <w:tc>
          <w:tcPr>
            <w:tcW w:w="397" w:type="dxa"/>
            <w:tcBorders>
              <w:top w:val="single" w:sz="4" w:space="0" w:color="000000"/>
              <w:left w:val="single" w:sz="4" w:space="0" w:color="000000"/>
              <w:bottom w:val="single" w:sz="4" w:space="0" w:color="000000"/>
            </w:tcBorders>
          </w:tcPr>
          <w:p w:rsidR="00935BB6" w:rsidRPr="00A2060B" w:rsidRDefault="003076BC">
            <w:pPr>
              <w:numPr>
                <w:ilvl w:val="0"/>
                <w:numId w:val="5"/>
              </w:numPr>
              <w:pBdr>
                <w:top w:val="none" w:sz="0" w:space="0" w:color="000000"/>
                <w:left w:val="none" w:sz="0" w:space="0" w:color="000000"/>
                <w:bottom w:val="none" w:sz="0" w:space="0" w:color="000000"/>
                <w:right w:val="none" w:sz="0" w:space="0" w:color="000000"/>
              </w:pBdr>
              <w:spacing w:after="0" w:line="240" w:lineRule="auto"/>
              <w:ind w:left="57"/>
              <w:jc w:val="center"/>
              <w:rPr>
                <w:rFonts w:ascii="Times New Roman" w:hAnsi="Times New Roman" w:cs="Times New Roman"/>
                <w:sz w:val="24"/>
                <w:szCs w:val="24"/>
              </w:rPr>
            </w:pPr>
            <w:r w:rsidRPr="00A2060B">
              <w:rPr>
                <w:rFonts w:ascii="Times New Roman" w:hAnsi="Times New Roman" w:cs="Times New Roman"/>
                <w:color w:val="000000"/>
                <w:sz w:val="24"/>
                <w:szCs w:val="24"/>
              </w:rPr>
              <w:t>.</w:t>
            </w:r>
          </w:p>
        </w:tc>
        <w:tc>
          <w:tcPr>
            <w:tcW w:w="1843" w:type="dxa"/>
            <w:tcBorders>
              <w:top w:val="single" w:sz="4" w:space="0" w:color="000000"/>
              <w:left w:val="single" w:sz="4" w:space="0" w:color="000000"/>
              <w:bottom w:val="single" w:sz="4" w:space="0" w:color="000000"/>
            </w:tcBorders>
          </w:tcPr>
          <w:p w:rsidR="00935BB6" w:rsidRPr="00A2060B" w:rsidRDefault="00935BB6">
            <w:pPr>
              <w:spacing w:after="0" w:line="240" w:lineRule="auto"/>
              <w:rPr>
                <w:rFonts w:ascii="Times New Roman" w:hAnsi="Times New Roman" w:cs="Times New Roman"/>
                <w:color w:val="000000"/>
                <w:sz w:val="24"/>
                <w:szCs w:val="24"/>
              </w:rPr>
            </w:pPr>
          </w:p>
        </w:tc>
        <w:tc>
          <w:tcPr>
            <w:tcW w:w="1275" w:type="dxa"/>
            <w:tcBorders>
              <w:top w:val="single" w:sz="4" w:space="0" w:color="000000"/>
              <w:left w:val="single" w:sz="4" w:space="0" w:color="000000"/>
              <w:bottom w:val="single" w:sz="4" w:space="0" w:color="000000"/>
            </w:tcBorders>
          </w:tcPr>
          <w:p w:rsidR="00935BB6" w:rsidRPr="00A2060B" w:rsidRDefault="00935BB6">
            <w:pPr>
              <w:spacing w:after="0" w:line="240" w:lineRule="auto"/>
              <w:rPr>
                <w:rFonts w:ascii="Times New Roman" w:hAnsi="Times New Roman" w:cs="Times New Roman"/>
                <w:color w:val="000000"/>
                <w:sz w:val="24"/>
                <w:szCs w:val="24"/>
              </w:rPr>
            </w:pPr>
          </w:p>
        </w:tc>
        <w:tc>
          <w:tcPr>
            <w:tcW w:w="993" w:type="dxa"/>
            <w:tcBorders>
              <w:top w:val="single" w:sz="4" w:space="0" w:color="000000"/>
              <w:left w:val="single" w:sz="4" w:space="0" w:color="000000"/>
              <w:bottom w:val="single" w:sz="4" w:space="0" w:color="000000"/>
            </w:tcBorders>
          </w:tcPr>
          <w:p w:rsidR="00935BB6" w:rsidRPr="00A2060B" w:rsidRDefault="00935BB6">
            <w:pPr>
              <w:spacing w:after="0" w:line="240" w:lineRule="auto"/>
              <w:jc w:val="center"/>
              <w:rPr>
                <w:rFonts w:ascii="Times New Roman" w:hAnsi="Times New Roman" w:cs="Times New Roman"/>
                <w:color w:val="000000"/>
                <w:sz w:val="24"/>
                <w:szCs w:val="24"/>
              </w:rPr>
            </w:pPr>
          </w:p>
        </w:tc>
        <w:tc>
          <w:tcPr>
            <w:tcW w:w="1275" w:type="dxa"/>
            <w:tcBorders>
              <w:top w:val="single" w:sz="4" w:space="0" w:color="000000"/>
              <w:left w:val="single" w:sz="4" w:space="0" w:color="000000"/>
              <w:bottom w:val="single" w:sz="4" w:space="0" w:color="000000"/>
            </w:tcBorders>
          </w:tcPr>
          <w:p w:rsidR="00935BB6" w:rsidRPr="00A2060B" w:rsidRDefault="00935BB6">
            <w:pPr>
              <w:spacing w:after="0" w:line="240" w:lineRule="auto"/>
              <w:jc w:val="center"/>
              <w:rPr>
                <w:rFonts w:ascii="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tcBorders>
          </w:tcPr>
          <w:p w:rsidR="00935BB6" w:rsidRPr="00A2060B" w:rsidRDefault="00935BB6">
            <w:pPr>
              <w:spacing w:after="0" w:line="240" w:lineRule="auto"/>
              <w:jc w:val="center"/>
              <w:rPr>
                <w:rFonts w:ascii="Times New Roman" w:hAnsi="Times New Roman" w:cs="Times New Roman"/>
                <w:color w:val="000000"/>
                <w:sz w:val="24"/>
                <w:szCs w:val="24"/>
              </w:rPr>
            </w:pPr>
          </w:p>
        </w:tc>
        <w:tc>
          <w:tcPr>
            <w:tcW w:w="1276" w:type="dxa"/>
            <w:tcBorders>
              <w:top w:val="single" w:sz="4" w:space="0" w:color="000000"/>
              <w:left w:val="single" w:sz="4" w:space="0" w:color="000000"/>
              <w:bottom w:val="single" w:sz="4" w:space="0" w:color="000000"/>
            </w:tcBorders>
          </w:tcPr>
          <w:p w:rsidR="00935BB6" w:rsidRPr="00A2060B" w:rsidRDefault="00935BB6">
            <w:pPr>
              <w:spacing w:after="0" w:line="240" w:lineRule="auto"/>
              <w:jc w:val="center"/>
              <w:rPr>
                <w:rFonts w:ascii="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tcBorders>
          </w:tcPr>
          <w:p w:rsidR="00935BB6" w:rsidRPr="00A2060B" w:rsidRDefault="003076BC">
            <w:pPr>
              <w:spacing w:after="0" w:line="240" w:lineRule="auto"/>
              <w:jc w:val="center"/>
              <w:rPr>
                <w:rFonts w:ascii="Times New Roman" w:hAnsi="Times New Roman" w:cs="Times New Roman"/>
                <w:sz w:val="24"/>
                <w:szCs w:val="24"/>
              </w:rPr>
            </w:pPr>
            <w:r w:rsidRPr="00A2060B">
              <w:rPr>
                <w:rFonts w:ascii="Times New Roman" w:hAnsi="Times New Roman" w:cs="Times New Roman"/>
                <w:color w:val="000000"/>
                <w:sz w:val="24"/>
                <w:szCs w:val="24"/>
              </w:rPr>
              <w:t>*</w:t>
            </w:r>
          </w:p>
        </w:tc>
        <w:tc>
          <w:tcPr>
            <w:tcW w:w="1012" w:type="dxa"/>
            <w:tcBorders>
              <w:top w:val="single" w:sz="4" w:space="0" w:color="000000"/>
              <w:left w:val="single" w:sz="4" w:space="0" w:color="000000"/>
              <w:bottom w:val="single" w:sz="4" w:space="0" w:color="000000"/>
              <w:right w:val="single" w:sz="4" w:space="0" w:color="000000"/>
            </w:tcBorders>
          </w:tcPr>
          <w:p w:rsidR="00935BB6" w:rsidRPr="00A2060B" w:rsidRDefault="00935BB6">
            <w:pPr>
              <w:spacing w:after="0" w:line="240" w:lineRule="auto"/>
              <w:jc w:val="center"/>
              <w:rPr>
                <w:rFonts w:ascii="Times New Roman" w:hAnsi="Times New Roman" w:cs="Times New Roman"/>
                <w:color w:val="000000"/>
                <w:sz w:val="24"/>
                <w:szCs w:val="24"/>
              </w:rPr>
            </w:pPr>
          </w:p>
        </w:tc>
      </w:tr>
      <w:tr w:rsidR="00935BB6" w:rsidRPr="00A2060B">
        <w:trPr>
          <w:trHeight w:val="23"/>
        </w:trPr>
        <w:tc>
          <w:tcPr>
            <w:tcW w:w="10339" w:type="dxa"/>
            <w:gridSpan w:val="9"/>
            <w:tcBorders>
              <w:top w:val="single" w:sz="4" w:space="0" w:color="000000"/>
              <w:left w:val="single" w:sz="4" w:space="0" w:color="000000"/>
              <w:bottom w:val="single" w:sz="4" w:space="0" w:color="000000"/>
              <w:right w:val="single" w:sz="4" w:space="0" w:color="000000"/>
            </w:tcBorders>
          </w:tcPr>
          <w:p w:rsidR="00935BB6" w:rsidRPr="00A2060B" w:rsidRDefault="003076BC">
            <w:pPr>
              <w:spacing w:after="0" w:line="240" w:lineRule="auto"/>
              <w:jc w:val="center"/>
              <w:rPr>
                <w:rFonts w:ascii="Times New Roman" w:hAnsi="Times New Roman" w:cs="Times New Roman"/>
                <w:sz w:val="24"/>
                <w:szCs w:val="24"/>
              </w:rPr>
            </w:pPr>
            <w:r w:rsidRPr="00A2060B">
              <w:rPr>
                <w:rFonts w:ascii="Times New Roman" w:hAnsi="Times New Roman" w:cs="Times New Roman"/>
                <w:color w:val="000000"/>
                <w:sz w:val="24"/>
                <w:szCs w:val="24"/>
              </w:rPr>
              <w:t>Раздел 2.</w:t>
            </w:r>
          </w:p>
        </w:tc>
      </w:tr>
      <w:tr w:rsidR="00935BB6" w:rsidRPr="00A2060B">
        <w:trPr>
          <w:trHeight w:val="23"/>
        </w:trPr>
        <w:tc>
          <w:tcPr>
            <w:tcW w:w="397" w:type="dxa"/>
            <w:tcBorders>
              <w:top w:val="single" w:sz="4" w:space="0" w:color="000000"/>
              <w:left w:val="single" w:sz="4" w:space="0" w:color="000000"/>
              <w:bottom w:val="single" w:sz="4" w:space="0" w:color="000000"/>
            </w:tcBorders>
          </w:tcPr>
          <w:p w:rsidR="00935BB6" w:rsidRPr="00A2060B" w:rsidRDefault="003076BC">
            <w:pPr>
              <w:pBdr>
                <w:top w:val="none" w:sz="0" w:space="0" w:color="000000"/>
                <w:left w:val="none" w:sz="0" w:space="0" w:color="000000"/>
                <w:bottom w:val="none" w:sz="0" w:space="0" w:color="000000"/>
                <w:right w:val="none" w:sz="0" w:space="0" w:color="000000"/>
              </w:pBdr>
              <w:spacing w:after="0" w:line="240" w:lineRule="auto"/>
              <w:ind w:left="57"/>
              <w:rPr>
                <w:rFonts w:ascii="Times New Roman" w:hAnsi="Times New Roman" w:cs="Times New Roman"/>
                <w:sz w:val="24"/>
                <w:szCs w:val="24"/>
              </w:rPr>
            </w:pPr>
            <w:r w:rsidRPr="00A2060B">
              <w:rPr>
                <w:rFonts w:ascii="Times New Roman" w:hAnsi="Times New Roman" w:cs="Times New Roman"/>
                <w:color w:val="000000"/>
                <w:sz w:val="24"/>
                <w:szCs w:val="24"/>
              </w:rPr>
              <w:t>6.</w:t>
            </w:r>
          </w:p>
        </w:tc>
        <w:tc>
          <w:tcPr>
            <w:tcW w:w="1843" w:type="dxa"/>
            <w:tcBorders>
              <w:top w:val="single" w:sz="4" w:space="0" w:color="000000"/>
              <w:left w:val="single" w:sz="4" w:space="0" w:color="000000"/>
              <w:bottom w:val="single" w:sz="4" w:space="0" w:color="000000"/>
            </w:tcBorders>
          </w:tcPr>
          <w:p w:rsidR="00935BB6" w:rsidRPr="00A2060B" w:rsidRDefault="00935BB6">
            <w:pPr>
              <w:spacing w:after="0" w:line="240" w:lineRule="auto"/>
              <w:rPr>
                <w:rFonts w:ascii="Times New Roman" w:hAnsi="Times New Roman" w:cs="Times New Roman"/>
                <w:color w:val="000000"/>
                <w:sz w:val="24"/>
                <w:szCs w:val="24"/>
              </w:rPr>
            </w:pPr>
          </w:p>
        </w:tc>
        <w:tc>
          <w:tcPr>
            <w:tcW w:w="1275" w:type="dxa"/>
            <w:tcBorders>
              <w:top w:val="single" w:sz="4" w:space="0" w:color="000000"/>
              <w:left w:val="single" w:sz="4" w:space="0" w:color="000000"/>
              <w:bottom w:val="single" w:sz="4" w:space="0" w:color="000000"/>
            </w:tcBorders>
          </w:tcPr>
          <w:p w:rsidR="00935BB6" w:rsidRPr="00A2060B" w:rsidRDefault="00935BB6">
            <w:pPr>
              <w:spacing w:after="0" w:line="240" w:lineRule="auto"/>
              <w:jc w:val="center"/>
              <w:rPr>
                <w:rFonts w:ascii="Times New Roman" w:hAnsi="Times New Roman" w:cs="Times New Roman"/>
                <w:color w:val="000000"/>
                <w:sz w:val="24"/>
                <w:szCs w:val="24"/>
              </w:rPr>
            </w:pPr>
          </w:p>
        </w:tc>
        <w:tc>
          <w:tcPr>
            <w:tcW w:w="993" w:type="dxa"/>
            <w:tcBorders>
              <w:top w:val="single" w:sz="4" w:space="0" w:color="000000"/>
              <w:left w:val="single" w:sz="4" w:space="0" w:color="000000"/>
              <w:bottom w:val="single" w:sz="4" w:space="0" w:color="000000"/>
            </w:tcBorders>
          </w:tcPr>
          <w:p w:rsidR="00935BB6" w:rsidRPr="00A2060B" w:rsidRDefault="00935BB6">
            <w:pPr>
              <w:spacing w:after="0" w:line="240" w:lineRule="auto"/>
              <w:jc w:val="center"/>
              <w:rPr>
                <w:rFonts w:ascii="Times New Roman" w:hAnsi="Times New Roman" w:cs="Times New Roman"/>
                <w:color w:val="000000"/>
                <w:sz w:val="24"/>
                <w:szCs w:val="24"/>
              </w:rPr>
            </w:pPr>
          </w:p>
        </w:tc>
        <w:tc>
          <w:tcPr>
            <w:tcW w:w="1275" w:type="dxa"/>
            <w:tcBorders>
              <w:top w:val="single" w:sz="4" w:space="0" w:color="000000"/>
              <w:left w:val="single" w:sz="4" w:space="0" w:color="000000"/>
              <w:bottom w:val="single" w:sz="4" w:space="0" w:color="000000"/>
            </w:tcBorders>
          </w:tcPr>
          <w:p w:rsidR="00935BB6" w:rsidRPr="00A2060B" w:rsidRDefault="00935BB6">
            <w:pPr>
              <w:spacing w:after="0" w:line="240" w:lineRule="auto"/>
              <w:jc w:val="center"/>
              <w:rPr>
                <w:rFonts w:ascii="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tcBorders>
          </w:tcPr>
          <w:p w:rsidR="00935BB6" w:rsidRPr="00A2060B" w:rsidRDefault="00935BB6">
            <w:pPr>
              <w:spacing w:after="0" w:line="240" w:lineRule="auto"/>
              <w:jc w:val="center"/>
              <w:rPr>
                <w:rFonts w:ascii="Times New Roman" w:hAnsi="Times New Roman" w:cs="Times New Roman"/>
                <w:color w:val="000000"/>
                <w:sz w:val="24"/>
                <w:szCs w:val="24"/>
              </w:rPr>
            </w:pPr>
          </w:p>
        </w:tc>
        <w:tc>
          <w:tcPr>
            <w:tcW w:w="1276" w:type="dxa"/>
            <w:tcBorders>
              <w:top w:val="single" w:sz="4" w:space="0" w:color="000000"/>
              <w:left w:val="single" w:sz="4" w:space="0" w:color="000000"/>
              <w:bottom w:val="single" w:sz="4" w:space="0" w:color="000000"/>
            </w:tcBorders>
          </w:tcPr>
          <w:p w:rsidR="00935BB6" w:rsidRPr="00A2060B" w:rsidRDefault="00935BB6">
            <w:pPr>
              <w:spacing w:after="0" w:line="240" w:lineRule="auto"/>
              <w:jc w:val="center"/>
              <w:rPr>
                <w:rFonts w:ascii="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tcBorders>
          </w:tcPr>
          <w:p w:rsidR="00935BB6" w:rsidRPr="00A2060B" w:rsidRDefault="003076BC">
            <w:pPr>
              <w:spacing w:after="0" w:line="240" w:lineRule="auto"/>
              <w:jc w:val="center"/>
              <w:rPr>
                <w:rFonts w:ascii="Times New Roman" w:hAnsi="Times New Roman" w:cs="Times New Roman"/>
                <w:sz w:val="24"/>
                <w:szCs w:val="24"/>
              </w:rPr>
            </w:pPr>
            <w:r w:rsidRPr="00A2060B">
              <w:rPr>
                <w:rFonts w:ascii="Times New Roman" w:hAnsi="Times New Roman" w:cs="Times New Roman"/>
                <w:color w:val="000000"/>
                <w:sz w:val="24"/>
                <w:szCs w:val="24"/>
              </w:rPr>
              <w:t>*</w:t>
            </w:r>
          </w:p>
        </w:tc>
        <w:tc>
          <w:tcPr>
            <w:tcW w:w="1012" w:type="dxa"/>
            <w:tcBorders>
              <w:top w:val="single" w:sz="4" w:space="0" w:color="000000"/>
              <w:left w:val="single" w:sz="4" w:space="0" w:color="000000"/>
              <w:bottom w:val="single" w:sz="4" w:space="0" w:color="000000"/>
              <w:right w:val="single" w:sz="4" w:space="0" w:color="000000"/>
            </w:tcBorders>
          </w:tcPr>
          <w:p w:rsidR="00935BB6" w:rsidRPr="00A2060B" w:rsidRDefault="00935BB6">
            <w:pPr>
              <w:spacing w:after="0" w:line="240" w:lineRule="auto"/>
              <w:jc w:val="center"/>
              <w:rPr>
                <w:rFonts w:ascii="Times New Roman" w:hAnsi="Times New Roman" w:cs="Times New Roman"/>
                <w:color w:val="000000"/>
                <w:sz w:val="24"/>
                <w:szCs w:val="24"/>
              </w:rPr>
            </w:pPr>
          </w:p>
        </w:tc>
      </w:tr>
      <w:tr w:rsidR="00935BB6" w:rsidRPr="00A2060B">
        <w:trPr>
          <w:trHeight w:val="23"/>
        </w:trPr>
        <w:tc>
          <w:tcPr>
            <w:tcW w:w="397" w:type="dxa"/>
            <w:tcBorders>
              <w:top w:val="single" w:sz="4" w:space="0" w:color="000000"/>
              <w:left w:val="single" w:sz="4" w:space="0" w:color="000000"/>
              <w:bottom w:val="single" w:sz="4" w:space="0" w:color="000000"/>
            </w:tcBorders>
          </w:tcPr>
          <w:p w:rsidR="00935BB6" w:rsidRPr="00A2060B" w:rsidRDefault="003076BC">
            <w:pPr>
              <w:pBdr>
                <w:top w:val="none" w:sz="0" w:space="0" w:color="000000"/>
                <w:left w:val="none" w:sz="0" w:space="0" w:color="000000"/>
                <w:bottom w:val="none" w:sz="0" w:space="0" w:color="000000"/>
                <w:right w:val="none" w:sz="0" w:space="0" w:color="000000"/>
              </w:pBdr>
              <w:spacing w:after="0" w:line="240" w:lineRule="auto"/>
              <w:ind w:left="57"/>
              <w:rPr>
                <w:rFonts w:ascii="Times New Roman" w:hAnsi="Times New Roman" w:cs="Times New Roman"/>
                <w:sz w:val="24"/>
                <w:szCs w:val="24"/>
              </w:rPr>
            </w:pPr>
            <w:r w:rsidRPr="00A2060B">
              <w:rPr>
                <w:rFonts w:ascii="Times New Roman" w:hAnsi="Times New Roman" w:cs="Times New Roman"/>
                <w:color w:val="000000"/>
                <w:sz w:val="24"/>
                <w:szCs w:val="24"/>
              </w:rPr>
              <w:t>7.</w:t>
            </w:r>
          </w:p>
        </w:tc>
        <w:tc>
          <w:tcPr>
            <w:tcW w:w="1843" w:type="dxa"/>
            <w:tcBorders>
              <w:top w:val="single" w:sz="4" w:space="0" w:color="000000"/>
              <w:left w:val="single" w:sz="4" w:space="0" w:color="000000"/>
              <w:bottom w:val="single" w:sz="4" w:space="0" w:color="000000"/>
            </w:tcBorders>
          </w:tcPr>
          <w:p w:rsidR="00935BB6" w:rsidRPr="00A2060B" w:rsidRDefault="00935BB6">
            <w:pPr>
              <w:spacing w:after="0" w:line="240" w:lineRule="auto"/>
              <w:rPr>
                <w:rFonts w:ascii="Times New Roman" w:hAnsi="Times New Roman" w:cs="Times New Roman"/>
                <w:color w:val="000000"/>
                <w:sz w:val="24"/>
                <w:szCs w:val="24"/>
              </w:rPr>
            </w:pPr>
          </w:p>
        </w:tc>
        <w:tc>
          <w:tcPr>
            <w:tcW w:w="1275" w:type="dxa"/>
            <w:tcBorders>
              <w:top w:val="single" w:sz="4" w:space="0" w:color="000000"/>
              <w:left w:val="single" w:sz="4" w:space="0" w:color="000000"/>
              <w:bottom w:val="single" w:sz="4" w:space="0" w:color="000000"/>
            </w:tcBorders>
          </w:tcPr>
          <w:p w:rsidR="00935BB6" w:rsidRPr="00A2060B" w:rsidRDefault="00935BB6">
            <w:pPr>
              <w:spacing w:after="0" w:line="240" w:lineRule="auto"/>
              <w:jc w:val="center"/>
              <w:rPr>
                <w:rFonts w:ascii="Times New Roman" w:hAnsi="Times New Roman" w:cs="Times New Roman"/>
                <w:color w:val="000000"/>
                <w:sz w:val="24"/>
                <w:szCs w:val="24"/>
              </w:rPr>
            </w:pPr>
          </w:p>
        </w:tc>
        <w:tc>
          <w:tcPr>
            <w:tcW w:w="993" w:type="dxa"/>
            <w:tcBorders>
              <w:top w:val="single" w:sz="4" w:space="0" w:color="000000"/>
              <w:left w:val="single" w:sz="4" w:space="0" w:color="000000"/>
              <w:bottom w:val="single" w:sz="4" w:space="0" w:color="000000"/>
            </w:tcBorders>
          </w:tcPr>
          <w:p w:rsidR="00935BB6" w:rsidRPr="00A2060B" w:rsidRDefault="00935BB6">
            <w:pPr>
              <w:spacing w:after="0" w:line="240" w:lineRule="auto"/>
              <w:jc w:val="center"/>
              <w:rPr>
                <w:rFonts w:ascii="Times New Roman" w:hAnsi="Times New Roman" w:cs="Times New Roman"/>
                <w:color w:val="000000"/>
                <w:sz w:val="24"/>
                <w:szCs w:val="24"/>
              </w:rPr>
            </w:pPr>
          </w:p>
        </w:tc>
        <w:tc>
          <w:tcPr>
            <w:tcW w:w="1275" w:type="dxa"/>
            <w:tcBorders>
              <w:top w:val="single" w:sz="4" w:space="0" w:color="000000"/>
              <w:left w:val="single" w:sz="4" w:space="0" w:color="000000"/>
              <w:bottom w:val="single" w:sz="4" w:space="0" w:color="000000"/>
            </w:tcBorders>
          </w:tcPr>
          <w:p w:rsidR="00935BB6" w:rsidRPr="00A2060B" w:rsidRDefault="00935BB6">
            <w:pPr>
              <w:spacing w:after="0" w:line="240" w:lineRule="auto"/>
              <w:jc w:val="center"/>
              <w:rPr>
                <w:rFonts w:ascii="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tcBorders>
          </w:tcPr>
          <w:p w:rsidR="00935BB6" w:rsidRPr="00A2060B" w:rsidRDefault="00935BB6">
            <w:pPr>
              <w:spacing w:after="0" w:line="240" w:lineRule="auto"/>
              <w:jc w:val="center"/>
              <w:rPr>
                <w:rFonts w:ascii="Times New Roman" w:hAnsi="Times New Roman" w:cs="Times New Roman"/>
                <w:color w:val="000000"/>
                <w:sz w:val="24"/>
                <w:szCs w:val="24"/>
              </w:rPr>
            </w:pPr>
          </w:p>
        </w:tc>
        <w:tc>
          <w:tcPr>
            <w:tcW w:w="1276" w:type="dxa"/>
            <w:tcBorders>
              <w:top w:val="single" w:sz="4" w:space="0" w:color="000000"/>
              <w:left w:val="single" w:sz="4" w:space="0" w:color="000000"/>
              <w:bottom w:val="single" w:sz="4" w:space="0" w:color="000000"/>
            </w:tcBorders>
          </w:tcPr>
          <w:p w:rsidR="00935BB6" w:rsidRPr="00A2060B" w:rsidRDefault="00935BB6">
            <w:pPr>
              <w:spacing w:after="0" w:line="240" w:lineRule="auto"/>
              <w:jc w:val="center"/>
              <w:rPr>
                <w:rFonts w:ascii="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tcBorders>
          </w:tcPr>
          <w:p w:rsidR="00935BB6" w:rsidRPr="00A2060B" w:rsidRDefault="003076BC">
            <w:pPr>
              <w:spacing w:after="0" w:line="240" w:lineRule="auto"/>
              <w:jc w:val="center"/>
              <w:rPr>
                <w:rFonts w:ascii="Times New Roman" w:hAnsi="Times New Roman" w:cs="Times New Roman"/>
                <w:sz w:val="24"/>
                <w:szCs w:val="24"/>
              </w:rPr>
            </w:pPr>
            <w:r w:rsidRPr="00A2060B">
              <w:rPr>
                <w:rFonts w:ascii="Times New Roman" w:hAnsi="Times New Roman" w:cs="Times New Roman"/>
                <w:color w:val="000000"/>
                <w:sz w:val="24"/>
                <w:szCs w:val="24"/>
              </w:rPr>
              <w:t>*</w:t>
            </w:r>
          </w:p>
        </w:tc>
        <w:tc>
          <w:tcPr>
            <w:tcW w:w="1012" w:type="dxa"/>
            <w:tcBorders>
              <w:top w:val="single" w:sz="4" w:space="0" w:color="000000"/>
              <w:left w:val="single" w:sz="4" w:space="0" w:color="000000"/>
              <w:bottom w:val="single" w:sz="4" w:space="0" w:color="000000"/>
              <w:right w:val="single" w:sz="4" w:space="0" w:color="000000"/>
            </w:tcBorders>
          </w:tcPr>
          <w:p w:rsidR="00935BB6" w:rsidRPr="00A2060B" w:rsidRDefault="00935BB6">
            <w:pPr>
              <w:spacing w:after="0" w:line="240" w:lineRule="auto"/>
              <w:jc w:val="center"/>
              <w:rPr>
                <w:rFonts w:ascii="Times New Roman" w:hAnsi="Times New Roman" w:cs="Times New Roman"/>
                <w:color w:val="000000"/>
                <w:sz w:val="24"/>
                <w:szCs w:val="24"/>
              </w:rPr>
            </w:pPr>
          </w:p>
        </w:tc>
      </w:tr>
      <w:tr w:rsidR="00935BB6" w:rsidRPr="00A2060B">
        <w:trPr>
          <w:trHeight w:val="23"/>
        </w:trPr>
        <w:tc>
          <w:tcPr>
            <w:tcW w:w="2240" w:type="dxa"/>
            <w:gridSpan w:val="2"/>
            <w:tcBorders>
              <w:top w:val="single" w:sz="4" w:space="0" w:color="000000"/>
              <w:left w:val="single" w:sz="4" w:space="0" w:color="000000"/>
              <w:bottom w:val="single" w:sz="4" w:space="0" w:color="000000"/>
            </w:tcBorders>
          </w:tcPr>
          <w:p w:rsidR="00935BB6" w:rsidRPr="00A2060B" w:rsidRDefault="003076BC">
            <w:pPr>
              <w:spacing w:after="0" w:line="240" w:lineRule="auto"/>
              <w:rPr>
                <w:rFonts w:ascii="Times New Roman" w:hAnsi="Times New Roman" w:cs="Times New Roman"/>
                <w:sz w:val="24"/>
                <w:szCs w:val="24"/>
              </w:rPr>
            </w:pPr>
            <w:r w:rsidRPr="00A2060B">
              <w:rPr>
                <w:rFonts w:ascii="Times New Roman" w:hAnsi="Times New Roman" w:cs="Times New Roman"/>
                <w:color w:val="000000"/>
                <w:sz w:val="24"/>
                <w:szCs w:val="24"/>
              </w:rPr>
              <w:t>Всего по программе:</w:t>
            </w:r>
          </w:p>
        </w:tc>
        <w:tc>
          <w:tcPr>
            <w:tcW w:w="1275" w:type="dxa"/>
            <w:tcBorders>
              <w:top w:val="single" w:sz="4" w:space="0" w:color="000000"/>
              <w:left w:val="single" w:sz="4" w:space="0" w:color="000000"/>
              <w:bottom w:val="single" w:sz="4" w:space="0" w:color="000000"/>
            </w:tcBorders>
          </w:tcPr>
          <w:p w:rsidR="00935BB6" w:rsidRPr="00A2060B" w:rsidRDefault="00935BB6">
            <w:pPr>
              <w:spacing w:after="0" w:line="240" w:lineRule="auto"/>
              <w:jc w:val="center"/>
              <w:rPr>
                <w:rFonts w:ascii="Times New Roman" w:hAnsi="Times New Roman" w:cs="Times New Roman"/>
                <w:color w:val="000000"/>
                <w:sz w:val="24"/>
                <w:szCs w:val="24"/>
              </w:rPr>
            </w:pPr>
          </w:p>
        </w:tc>
        <w:tc>
          <w:tcPr>
            <w:tcW w:w="993" w:type="dxa"/>
            <w:tcBorders>
              <w:top w:val="single" w:sz="4" w:space="0" w:color="000000"/>
              <w:left w:val="single" w:sz="4" w:space="0" w:color="000000"/>
              <w:bottom w:val="single" w:sz="4" w:space="0" w:color="000000"/>
            </w:tcBorders>
          </w:tcPr>
          <w:p w:rsidR="00935BB6" w:rsidRPr="00A2060B" w:rsidRDefault="00935BB6">
            <w:pPr>
              <w:spacing w:after="0" w:line="240" w:lineRule="auto"/>
              <w:jc w:val="center"/>
              <w:rPr>
                <w:rFonts w:ascii="Times New Roman" w:hAnsi="Times New Roman" w:cs="Times New Roman"/>
                <w:color w:val="000000"/>
                <w:sz w:val="24"/>
                <w:szCs w:val="24"/>
              </w:rPr>
            </w:pPr>
          </w:p>
        </w:tc>
        <w:tc>
          <w:tcPr>
            <w:tcW w:w="1275" w:type="dxa"/>
            <w:tcBorders>
              <w:top w:val="single" w:sz="4" w:space="0" w:color="000000"/>
              <w:left w:val="single" w:sz="4" w:space="0" w:color="000000"/>
              <w:bottom w:val="single" w:sz="4" w:space="0" w:color="000000"/>
            </w:tcBorders>
          </w:tcPr>
          <w:p w:rsidR="00935BB6" w:rsidRPr="00A2060B" w:rsidRDefault="00935BB6">
            <w:pPr>
              <w:spacing w:after="0" w:line="240" w:lineRule="auto"/>
              <w:jc w:val="center"/>
              <w:rPr>
                <w:rFonts w:ascii="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tcBorders>
          </w:tcPr>
          <w:p w:rsidR="00935BB6" w:rsidRPr="00A2060B" w:rsidRDefault="00935BB6">
            <w:pPr>
              <w:spacing w:after="0" w:line="240" w:lineRule="auto"/>
              <w:jc w:val="center"/>
              <w:rPr>
                <w:rFonts w:ascii="Times New Roman" w:hAnsi="Times New Roman" w:cs="Times New Roman"/>
                <w:color w:val="000000"/>
                <w:sz w:val="24"/>
                <w:szCs w:val="24"/>
              </w:rPr>
            </w:pPr>
          </w:p>
        </w:tc>
        <w:tc>
          <w:tcPr>
            <w:tcW w:w="1276" w:type="dxa"/>
            <w:tcBorders>
              <w:top w:val="single" w:sz="4" w:space="0" w:color="000000"/>
              <w:left w:val="single" w:sz="4" w:space="0" w:color="000000"/>
              <w:bottom w:val="single" w:sz="4" w:space="0" w:color="000000"/>
            </w:tcBorders>
          </w:tcPr>
          <w:p w:rsidR="00935BB6" w:rsidRPr="00A2060B" w:rsidRDefault="00935BB6">
            <w:pPr>
              <w:spacing w:after="0" w:line="240" w:lineRule="auto"/>
              <w:jc w:val="center"/>
              <w:rPr>
                <w:rFonts w:ascii="Times New Roman" w:hAnsi="Times New Roman" w:cs="Times New Roman"/>
                <w:color w:val="000000"/>
                <w:sz w:val="24"/>
                <w:szCs w:val="24"/>
              </w:rPr>
            </w:pPr>
          </w:p>
        </w:tc>
        <w:tc>
          <w:tcPr>
            <w:tcW w:w="1134" w:type="dxa"/>
            <w:tcBorders>
              <w:top w:val="single" w:sz="4" w:space="0" w:color="000000"/>
              <w:left w:val="single" w:sz="4" w:space="0" w:color="000000"/>
              <w:bottom w:val="single" w:sz="4" w:space="0" w:color="000000"/>
            </w:tcBorders>
          </w:tcPr>
          <w:p w:rsidR="00935BB6" w:rsidRPr="00A2060B" w:rsidRDefault="003076BC">
            <w:pPr>
              <w:spacing w:after="0" w:line="240" w:lineRule="auto"/>
              <w:jc w:val="center"/>
              <w:rPr>
                <w:rFonts w:ascii="Times New Roman" w:hAnsi="Times New Roman" w:cs="Times New Roman"/>
                <w:sz w:val="24"/>
                <w:szCs w:val="24"/>
              </w:rPr>
            </w:pPr>
            <w:r w:rsidRPr="00A2060B">
              <w:rPr>
                <w:rFonts w:ascii="Times New Roman" w:hAnsi="Times New Roman" w:cs="Times New Roman"/>
                <w:color w:val="000000"/>
                <w:sz w:val="24"/>
                <w:szCs w:val="24"/>
              </w:rPr>
              <w:t>*</w:t>
            </w:r>
          </w:p>
        </w:tc>
        <w:tc>
          <w:tcPr>
            <w:tcW w:w="1012" w:type="dxa"/>
            <w:tcBorders>
              <w:top w:val="single" w:sz="4" w:space="0" w:color="000000"/>
              <w:left w:val="single" w:sz="4" w:space="0" w:color="000000"/>
              <w:bottom w:val="single" w:sz="4" w:space="0" w:color="000000"/>
              <w:right w:val="single" w:sz="4" w:space="0" w:color="000000"/>
            </w:tcBorders>
          </w:tcPr>
          <w:p w:rsidR="00935BB6" w:rsidRPr="00A2060B" w:rsidRDefault="00935BB6">
            <w:pPr>
              <w:spacing w:after="0" w:line="240" w:lineRule="auto"/>
              <w:jc w:val="center"/>
              <w:rPr>
                <w:rFonts w:ascii="Times New Roman" w:hAnsi="Times New Roman" w:cs="Times New Roman"/>
                <w:color w:val="000000"/>
                <w:sz w:val="24"/>
                <w:szCs w:val="24"/>
              </w:rPr>
            </w:pPr>
          </w:p>
        </w:tc>
      </w:tr>
    </w:tbl>
    <w:p w:rsidR="00935BB6" w:rsidRPr="00A2060B" w:rsidRDefault="003076BC">
      <w:pPr>
        <w:spacing w:after="0" w:line="240" w:lineRule="auto"/>
        <w:ind w:firstLine="709"/>
        <w:jc w:val="both"/>
        <w:rPr>
          <w:rFonts w:ascii="Times New Roman" w:hAnsi="Times New Roman" w:cs="Times New Roman"/>
          <w:sz w:val="24"/>
          <w:szCs w:val="24"/>
        </w:rPr>
      </w:pPr>
      <w:r w:rsidRPr="00A2060B">
        <w:rPr>
          <w:rFonts w:ascii="Times New Roman" w:hAnsi="Times New Roman" w:cs="Times New Roman"/>
          <w:color w:val="000000"/>
          <w:sz w:val="24"/>
          <w:szCs w:val="24"/>
        </w:rPr>
        <w:t>* Если в запланированном мероприятии количество участников не соответствует выделенной квоте по данной программе, указать какой деятельностью будут заниматься другие участники программы.</w:t>
      </w:r>
    </w:p>
    <w:p w:rsidR="00935BB6" w:rsidRPr="00A2060B" w:rsidRDefault="003076BC">
      <w:pPr>
        <w:numPr>
          <w:ilvl w:val="1"/>
          <w:numId w:val="12"/>
        </w:numPr>
        <w:spacing w:before="120" w:after="0" w:line="240" w:lineRule="auto"/>
        <w:ind w:left="510" w:hanging="510"/>
        <w:jc w:val="both"/>
        <w:rPr>
          <w:rFonts w:ascii="Times New Roman" w:hAnsi="Times New Roman" w:cs="Times New Roman"/>
          <w:sz w:val="24"/>
          <w:szCs w:val="24"/>
        </w:rPr>
      </w:pPr>
      <w:r w:rsidRPr="00A2060B">
        <w:rPr>
          <w:rFonts w:ascii="Times New Roman" w:eastAsia="Times New Roman" w:hAnsi="Times New Roman" w:cs="Times New Roman"/>
          <w:b/>
          <w:color w:val="000000"/>
          <w:sz w:val="24"/>
          <w:szCs w:val="24"/>
          <w:lang w:eastAsia="ru-RU"/>
        </w:rPr>
        <w:t>Содержание программы</w:t>
      </w:r>
    </w:p>
    <w:p w:rsidR="00935BB6" w:rsidRPr="00A2060B" w:rsidRDefault="003076BC">
      <w:pPr>
        <w:spacing w:after="0" w:line="240" w:lineRule="auto"/>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В содержании программы необходимо указать:</w:t>
      </w:r>
    </w:p>
    <w:p w:rsidR="00935BB6" w:rsidRPr="00A2060B" w:rsidRDefault="003076BC">
      <w:pPr>
        <w:numPr>
          <w:ilvl w:val="0"/>
          <w:numId w:val="4"/>
        </w:numPr>
        <w:spacing w:after="0" w:line="240" w:lineRule="auto"/>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указывается название темы (нумерация, количество и название разделов и тем должно совпадать с перечисленными разделами и темами учебного плана);</w:t>
      </w:r>
    </w:p>
    <w:p w:rsidR="00935BB6" w:rsidRPr="00A2060B" w:rsidRDefault="003076BC">
      <w:pPr>
        <w:numPr>
          <w:ilvl w:val="0"/>
          <w:numId w:val="4"/>
        </w:numPr>
        <w:spacing w:after="0" w:line="240" w:lineRule="auto"/>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телеграфным стилем перечисляются все вопросы, которые раскрывают тему (без методики);</w:t>
      </w:r>
    </w:p>
    <w:p w:rsidR="00935BB6" w:rsidRPr="00A2060B" w:rsidRDefault="003076BC">
      <w:pPr>
        <w:numPr>
          <w:ilvl w:val="0"/>
          <w:numId w:val="4"/>
        </w:numPr>
        <w:spacing w:after="0" w:line="240" w:lineRule="auto"/>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указываются основные теоретические понятия (без описания) и практическая деятельность обучающихся на занятии;</w:t>
      </w:r>
    </w:p>
    <w:p w:rsidR="00935BB6" w:rsidRPr="00A2060B" w:rsidRDefault="003076BC">
      <w:pPr>
        <w:numPr>
          <w:ilvl w:val="0"/>
          <w:numId w:val="4"/>
        </w:numPr>
        <w:spacing w:after="0" w:line="240" w:lineRule="auto"/>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 xml:space="preserve">при включении в дополнительную </w:t>
      </w:r>
      <w:r w:rsidR="0082146C" w:rsidRPr="00A2060B">
        <w:rPr>
          <w:rFonts w:ascii="Times New Roman" w:eastAsia="Times New Roman" w:hAnsi="Times New Roman" w:cs="Times New Roman"/>
          <w:color w:val="000000"/>
          <w:sz w:val="24"/>
          <w:szCs w:val="24"/>
          <w:lang w:eastAsia="ru-RU"/>
        </w:rPr>
        <w:t>общеобразовательную</w:t>
      </w:r>
      <w:r w:rsidRPr="00A2060B">
        <w:rPr>
          <w:rFonts w:ascii="Times New Roman" w:eastAsia="Times New Roman" w:hAnsi="Times New Roman" w:cs="Times New Roman"/>
          <w:color w:val="000000"/>
          <w:sz w:val="24"/>
          <w:szCs w:val="24"/>
          <w:lang w:eastAsia="ru-RU"/>
        </w:rPr>
        <w:t xml:space="preserve"> общеразвивающую программу экскурсий, игровых занятий, досуговых и массовых мероприятий, в содержании указывается тема и место проведения каждой экскурсии, игры, мероприятия и др. </w:t>
      </w:r>
    </w:p>
    <w:p w:rsidR="00935BB6" w:rsidRPr="00A2060B" w:rsidRDefault="003076BC">
      <w:pPr>
        <w:spacing w:after="0" w:line="240" w:lineRule="auto"/>
        <w:ind w:left="567" w:hanging="425"/>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Содержание тем раскрывается без указания часов, но с разделением занятий на теорию и практику.</w:t>
      </w:r>
    </w:p>
    <w:p w:rsidR="00935BB6" w:rsidRPr="00A2060B" w:rsidRDefault="003076BC">
      <w:pPr>
        <w:numPr>
          <w:ilvl w:val="0"/>
          <w:numId w:val="12"/>
        </w:numPr>
        <w:spacing w:before="240" w:after="0" w:line="240" w:lineRule="auto"/>
        <w:ind w:left="357" w:hanging="357"/>
        <w:jc w:val="center"/>
        <w:rPr>
          <w:rFonts w:ascii="Times New Roman" w:hAnsi="Times New Roman" w:cs="Times New Roman"/>
          <w:sz w:val="24"/>
          <w:szCs w:val="24"/>
        </w:rPr>
      </w:pPr>
      <w:r w:rsidRPr="00A2060B">
        <w:rPr>
          <w:rFonts w:ascii="Times New Roman" w:eastAsia="Times New Roman" w:hAnsi="Times New Roman" w:cs="Times New Roman"/>
          <w:b/>
          <w:color w:val="000000"/>
          <w:sz w:val="24"/>
          <w:szCs w:val="24"/>
          <w:lang w:eastAsia="ru-RU"/>
        </w:rPr>
        <w:t>ОРГАНИЗАЦИОННЫЙ РАЗДЕЛ</w:t>
      </w:r>
    </w:p>
    <w:p w:rsidR="00935BB6" w:rsidRPr="00A2060B" w:rsidRDefault="003076BC">
      <w:pPr>
        <w:numPr>
          <w:ilvl w:val="1"/>
          <w:numId w:val="12"/>
        </w:numPr>
        <w:spacing w:before="120" w:after="0" w:line="240" w:lineRule="auto"/>
        <w:ind w:left="510" w:hanging="510"/>
        <w:jc w:val="both"/>
        <w:rPr>
          <w:rFonts w:ascii="Times New Roman" w:hAnsi="Times New Roman" w:cs="Times New Roman"/>
          <w:sz w:val="24"/>
          <w:szCs w:val="24"/>
        </w:rPr>
      </w:pPr>
      <w:r w:rsidRPr="00A2060B">
        <w:rPr>
          <w:rFonts w:ascii="Times New Roman" w:hAnsi="Times New Roman" w:cs="Times New Roman"/>
          <w:b/>
          <w:bCs/>
          <w:sz w:val="24"/>
          <w:szCs w:val="24"/>
        </w:rPr>
        <w:t>Календарный учебный график*</w:t>
      </w:r>
    </w:p>
    <w:p w:rsidR="00935BB6" w:rsidRPr="00A2060B" w:rsidRDefault="00935BB6">
      <w:pPr>
        <w:spacing w:before="120" w:after="0" w:line="240" w:lineRule="auto"/>
        <w:ind w:left="510"/>
        <w:jc w:val="both"/>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21"/>
        <w:gridCol w:w="2331"/>
        <w:gridCol w:w="1456"/>
        <w:gridCol w:w="1492"/>
        <w:gridCol w:w="2653"/>
      </w:tblGrid>
      <w:tr w:rsidR="00935BB6" w:rsidRPr="00A2060B">
        <w:tc>
          <w:tcPr>
            <w:tcW w:w="1921" w:type="dxa"/>
            <w:tcBorders>
              <w:top w:val="single" w:sz="4" w:space="0" w:color="000000"/>
              <w:left w:val="single" w:sz="4" w:space="0" w:color="000000"/>
              <w:bottom w:val="single" w:sz="4" w:space="0" w:color="000000"/>
              <w:right w:val="single" w:sz="4" w:space="0" w:color="000000"/>
            </w:tcBorders>
          </w:tcPr>
          <w:p w:rsidR="00935BB6" w:rsidRPr="00A2060B" w:rsidRDefault="003076BC">
            <w:pPr>
              <w:spacing w:after="0" w:line="240" w:lineRule="auto"/>
              <w:jc w:val="center"/>
              <w:rPr>
                <w:rFonts w:ascii="Times New Roman" w:hAnsi="Times New Roman" w:cs="Times New Roman"/>
                <w:sz w:val="24"/>
                <w:szCs w:val="24"/>
              </w:rPr>
            </w:pPr>
            <w:r w:rsidRPr="00A2060B">
              <w:rPr>
                <w:rFonts w:ascii="Times New Roman" w:hAnsi="Times New Roman" w:cs="Times New Roman"/>
                <w:sz w:val="24"/>
                <w:szCs w:val="24"/>
              </w:rPr>
              <w:t>Срок реализации программы</w:t>
            </w:r>
          </w:p>
        </w:tc>
        <w:tc>
          <w:tcPr>
            <w:tcW w:w="2331" w:type="dxa"/>
            <w:tcBorders>
              <w:top w:val="single" w:sz="4" w:space="0" w:color="000000"/>
              <w:left w:val="single" w:sz="4" w:space="0" w:color="000000"/>
              <w:bottom w:val="single" w:sz="4" w:space="0" w:color="000000"/>
              <w:right w:val="single" w:sz="4" w:space="0" w:color="000000"/>
            </w:tcBorders>
          </w:tcPr>
          <w:p w:rsidR="00935BB6" w:rsidRPr="00A2060B" w:rsidRDefault="003076BC">
            <w:pPr>
              <w:spacing w:after="0" w:line="240" w:lineRule="auto"/>
              <w:jc w:val="center"/>
              <w:rPr>
                <w:rFonts w:ascii="Times New Roman" w:hAnsi="Times New Roman" w:cs="Times New Roman"/>
                <w:sz w:val="24"/>
                <w:szCs w:val="24"/>
              </w:rPr>
            </w:pPr>
            <w:r w:rsidRPr="00A2060B">
              <w:rPr>
                <w:rFonts w:ascii="Times New Roman" w:hAnsi="Times New Roman" w:cs="Times New Roman"/>
                <w:sz w:val="24"/>
                <w:szCs w:val="24"/>
              </w:rPr>
              <w:t>Учебный период</w:t>
            </w:r>
          </w:p>
        </w:tc>
        <w:tc>
          <w:tcPr>
            <w:tcW w:w="1456" w:type="dxa"/>
            <w:tcBorders>
              <w:top w:val="single" w:sz="4" w:space="0" w:color="000000"/>
              <w:left w:val="single" w:sz="4" w:space="0" w:color="000000"/>
              <w:bottom w:val="single" w:sz="4" w:space="0" w:color="000000"/>
              <w:right w:val="single" w:sz="4" w:space="0" w:color="000000"/>
            </w:tcBorders>
          </w:tcPr>
          <w:p w:rsidR="00935BB6" w:rsidRPr="00A2060B" w:rsidRDefault="003076BC">
            <w:pPr>
              <w:spacing w:after="0" w:line="240" w:lineRule="auto"/>
              <w:jc w:val="center"/>
              <w:rPr>
                <w:rFonts w:ascii="Times New Roman" w:hAnsi="Times New Roman" w:cs="Times New Roman"/>
                <w:sz w:val="24"/>
                <w:szCs w:val="24"/>
              </w:rPr>
            </w:pPr>
            <w:r w:rsidRPr="00A2060B">
              <w:rPr>
                <w:rFonts w:ascii="Times New Roman" w:hAnsi="Times New Roman" w:cs="Times New Roman"/>
                <w:sz w:val="24"/>
                <w:szCs w:val="24"/>
              </w:rPr>
              <w:t>Режим занятий</w:t>
            </w:r>
          </w:p>
        </w:tc>
        <w:tc>
          <w:tcPr>
            <w:tcW w:w="1492" w:type="dxa"/>
            <w:tcBorders>
              <w:top w:val="single" w:sz="4" w:space="0" w:color="000000"/>
              <w:left w:val="single" w:sz="4" w:space="0" w:color="000000"/>
              <w:bottom w:val="single" w:sz="4" w:space="0" w:color="000000"/>
              <w:right w:val="single" w:sz="4" w:space="0" w:color="000000"/>
            </w:tcBorders>
          </w:tcPr>
          <w:p w:rsidR="00935BB6" w:rsidRPr="00A2060B" w:rsidRDefault="003076BC">
            <w:pPr>
              <w:spacing w:after="0" w:line="240" w:lineRule="auto"/>
              <w:jc w:val="center"/>
              <w:rPr>
                <w:rFonts w:ascii="Times New Roman" w:hAnsi="Times New Roman" w:cs="Times New Roman"/>
                <w:sz w:val="24"/>
                <w:szCs w:val="24"/>
              </w:rPr>
            </w:pPr>
            <w:r w:rsidRPr="00A2060B">
              <w:rPr>
                <w:rFonts w:ascii="Times New Roman" w:hAnsi="Times New Roman" w:cs="Times New Roman"/>
                <w:sz w:val="24"/>
                <w:szCs w:val="24"/>
              </w:rPr>
              <w:t>Объем программы (час.)</w:t>
            </w:r>
          </w:p>
        </w:tc>
        <w:tc>
          <w:tcPr>
            <w:tcW w:w="2653" w:type="dxa"/>
            <w:tcBorders>
              <w:top w:val="single" w:sz="4" w:space="0" w:color="000000"/>
              <w:left w:val="single" w:sz="4" w:space="0" w:color="000000"/>
              <w:bottom w:val="single" w:sz="4" w:space="0" w:color="000000"/>
              <w:right w:val="single" w:sz="4" w:space="0" w:color="000000"/>
            </w:tcBorders>
          </w:tcPr>
          <w:p w:rsidR="00935BB6" w:rsidRPr="00A2060B" w:rsidRDefault="003076BC">
            <w:pPr>
              <w:spacing w:after="0" w:line="240" w:lineRule="auto"/>
              <w:jc w:val="center"/>
              <w:rPr>
                <w:rFonts w:ascii="Times New Roman" w:hAnsi="Times New Roman" w:cs="Times New Roman"/>
                <w:sz w:val="24"/>
                <w:szCs w:val="24"/>
              </w:rPr>
            </w:pPr>
            <w:r w:rsidRPr="00A2060B">
              <w:rPr>
                <w:rFonts w:ascii="Times New Roman" w:hAnsi="Times New Roman" w:cs="Times New Roman"/>
                <w:sz w:val="24"/>
                <w:szCs w:val="24"/>
              </w:rPr>
              <w:t>Кол-во групп</w:t>
            </w:r>
          </w:p>
        </w:tc>
      </w:tr>
      <w:tr w:rsidR="00935BB6" w:rsidRPr="00A2060B">
        <w:tc>
          <w:tcPr>
            <w:tcW w:w="1921" w:type="dxa"/>
            <w:tcBorders>
              <w:top w:val="single" w:sz="4" w:space="0" w:color="000000"/>
              <w:left w:val="single" w:sz="4" w:space="0" w:color="000000"/>
              <w:bottom w:val="single" w:sz="4" w:space="0" w:color="000000"/>
              <w:right w:val="single" w:sz="4" w:space="0" w:color="000000"/>
            </w:tcBorders>
          </w:tcPr>
          <w:p w:rsidR="00935BB6" w:rsidRPr="00A2060B" w:rsidRDefault="003076BC">
            <w:pPr>
              <w:spacing w:after="0" w:line="240" w:lineRule="auto"/>
              <w:rPr>
                <w:rFonts w:ascii="Times New Roman" w:hAnsi="Times New Roman" w:cs="Times New Roman"/>
                <w:sz w:val="24"/>
                <w:szCs w:val="24"/>
              </w:rPr>
            </w:pPr>
            <w:r w:rsidRPr="00A2060B">
              <w:rPr>
                <w:rFonts w:ascii="Times New Roman" w:hAnsi="Times New Roman" w:cs="Times New Roman"/>
                <w:sz w:val="24"/>
                <w:szCs w:val="24"/>
              </w:rPr>
              <w:t>202</w:t>
            </w:r>
            <w:r w:rsidRPr="00A2060B">
              <w:rPr>
                <w:rFonts w:ascii="Times New Roman" w:hAnsi="Times New Roman" w:cs="Times New Roman"/>
                <w:sz w:val="24"/>
                <w:szCs w:val="24"/>
                <w:lang w:val="en-US"/>
              </w:rPr>
              <w:t>4</w:t>
            </w:r>
            <w:r w:rsidRPr="00A2060B">
              <w:rPr>
                <w:rFonts w:ascii="Times New Roman" w:hAnsi="Times New Roman" w:cs="Times New Roman"/>
                <w:sz w:val="24"/>
                <w:szCs w:val="24"/>
              </w:rPr>
              <w:t xml:space="preserve"> год</w:t>
            </w:r>
          </w:p>
        </w:tc>
        <w:tc>
          <w:tcPr>
            <w:tcW w:w="2331" w:type="dxa"/>
            <w:tcBorders>
              <w:top w:val="single" w:sz="4" w:space="0" w:color="000000"/>
              <w:left w:val="single" w:sz="4" w:space="0" w:color="000000"/>
              <w:bottom w:val="single" w:sz="4" w:space="0" w:color="000000"/>
              <w:right w:val="single" w:sz="4" w:space="0" w:color="000000"/>
            </w:tcBorders>
          </w:tcPr>
          <w:p w:rsidR="00935BB6" w:rsidRPr="00A2060B" w:rsidRDefault="00935BB6">
            <w:pPr>
              <w:spacing w:after="0" w:line="240" w:lineRule="auto"/>
              <w:rPr>
                <w:rFonts w:ascii="Times New Roman" w:hAnsi="Times New Roman" w:cs="Times New Roman"/>
                <w:sz w:val="24"/>
                <w:szCs w:val="24"/>
              </w:rPr>
            </w:pPr>
          </w:p>
        </w:tc>
        <w:tc>
          <w:tcPr>
            <w:tcW w:w="1456" w:type="dxa"/>
            <w:tcBorders>
              <w:top w:val="single" w:sz="4" w:space="0" w:color="000000"/>
              <w:left w:val="single" w:sz="4" w:space="0" w:color="000000"/>
              <w:bottom w:val="single" w:sz="4" w:space="0" w:color="000000"/>
              <w:right w:val="single" w:sz="4" w:space="0" w:color="000000"/>
            </w:tcBorders>
          </w:tcPr>
          <w:p w:rsidR="00935BB6" w:rsidRPr="00A2060B" w:rsidRDefault="003076BC">
            <w:pPr>
              <w:spacing w:after="0" w:line="240" w:lineRule="auto"/>
              <w:rPr>
                <w:rFonts w:ascii="Times New Roman" w:hAnsi="Times New Roman" w:cs="Times New Roman"/>
                <w:sz w:val="24"/>
                <w:szCs w:val="24"/>
              </w:rPr>
            </w:pPr>
            <w:r w:rsidRPr="00A2060B">
              <w:rPr>
                <w:rFonts w:ascii="Times New Roman" w:hAnsi="Times New Roman" w:cs="Times New Roman"/>
                <w:sz w:val="24"/>
                <w:szCs w:val="24"/>
              </w:rPr>
              <w:t>По расписанию</w:t>
            </w:r>
          </w:p>
        </w:tc>
        <w:tc>
          <w:tcPr>
            <w:tcW w:w="1492" w:type="dxa"/>
            <w:tcBorders>
              <w:top w:val="single" w:sz="4" w:space="0" w:color="000000"/>
              <w:left w:val="single" w:sz="4" w:space="0" w:color="000000"/>
              <w:bottom w:val="single" w:sz="4" w:space="0" w:color="000000"/>
              <w:right w:val="single" w:sz="4" w:space="0" w:color="000000"/>
            </w:tcBorders>
          </w:tcPr>
          <w:p w:rsidR="00935BB6" w:rsidRPr="00A2060B" w:rsidRDefault="003076BC">
            <w:pPr>
              <w:spacing w:after="0" w:line="240" w:lineRule="auto"/>
              <w:rPr>
                <w:rFonts w:ascii="Times New Roman" w:hAnsi="Times New Roman" w:cs="Times New Roman"/>
                <w:sz w:val="24"/>
                <w:szCs w:val="24"/>
              </w:rPr>
            </w:pPr>
            <w:r w:rsidRPr="00A2060B">
              <w:rPr>
                <w:rFonts w:ascii="Times New Roman" w:hAnsi="Times New Roman" w:cs="Times New Roman"/>
                <w:sz w:val="24"/>
                <w:szCs w:val="24"/>
              </w:rPr>
              <w:t>63</w:t>
            </w:r>
          </w:p>
          <w:p w:rsidR="00935BB6" w:rsidRPr="00A2060B" w:rsidRDefault="00935BB6">
            <w:pPr>
              <w:spacing w:after="0" w:line="240" w:lineRule="auto"/>
              <w:rPr>
                <w:rFonts w:ascii="Times New Roman" w:hAnsi="Times New Roman" w:cs="Times New Roman"/>
                <w:sz w:val="24"/>
                <w:szCs w:val="24"/>
              </w:rPr>
            </w:pPr>
          </w:p>
        </w:tc>
        <w:tc>
          <w:tcPr>
            <w:tcW w:w="2653" w:type="dxa"/>
            <w:tcBorders>
              <w:top w:val="single" w:sz="4" w:space="0" w:color="000000"/>
              <w:left w:val="single" w:sz="4" w:space="0" w:color="000000"/>
              <w:bottom w:val="single" w:sz="4" w:space="0" w:color="000000"/>
              <w:right w:val="single" w:sz="4" w:space="0" w:color="000000"/>
            </w:tcBorders>
          </w:tcPr>
          <w:p w:rsidR="00935BB6" w:rsidRPr="00A2060B" w:rsidRDefault="003076BC">
            <w:pPr>
              <w:spacing w:after="0" w:line="240" w:lineRule="auto"/>
              <w:rPr>
                <w:rFonts w:ascii="Times New Roman" w:hAnsi="Times New Roman" w:cs="Times New Roman"/>
                <w:sz w:val="24"/>
                <w:szCs w:val="24"/>
              </w:rPr>
            </w:pPr>
            <w:r w:rsidRPr="00A2060B">
              <w:rPr>
                <w:rFonts w:ascii="Times New Roman" w:hAnsi="Times New Roman" w:cs="Times New Roman"/>
                <w:sz w:val="24"/>
                <w:szCs w:val="24"/>
              </w:rPr>
              <w:t>не ограничено</w:t>
            </w:r>
          </w:p>
        </w:tc>
      </w:tr>
    </w:tbl>
    <w:p w:rsidR="00935BB6" w:rsidRPr="00A2060B" w:rsidRDefault="003076BC">
      <w:pPr>
        <w:spacing w:after="0"/>
        <w:ind w:left="1069"/>
        <w:jc w:val="both"/>
        <w:rPr>
          <w:rFonts w:ascii="Times New Roman" w:hAnsi="Times New Roman" w:cs="Times New Roman"/>
          <w:i/>
          <w:iCs/>
          <w:sz w:val="24"/>
          <w:szCs w:val="24"/>
        </w:rPr>
      </w:pPr>
      <w:r w:rsidRPr="00A2060B">
        <w:rPr>
          <w:rFonts w:ascii="Times New Roman" w:hAnsi="Times New Roman" w:cs="Times New Roman"/>
          <w:i/>
          <w:iCs/>
          <w:sz w:val="24"/>
          <w:szCs w:val="24"/>
        </w:rPr>
        <w:t>*Изменения в календарном учебном графике отражаются в образовательной программе смены.</w:t>
      </w:r>
    </w:p>
    <w:p w:rsidR="00935BB6" w:rsidRPr="00A2060B" w:rsidRDefault="003076BC">
      <w:pPr>
        <w:numPr>
          <w:ilvl w:val="1"/>
          <w:numId w:val="12"/>
        </w:numPr>
        <w:spacing w:before="120" w:after="0" w:line="240" w:lineRule="auto"/>
        <w:ind w:left="510" w:hanging="510"/>
        <w:jc w:val="both"/>
        <w:rPr>
          <w:rFonts w:ascii="Times New Roman" w:hAnsi="Times New Roman" w:cs="Times New Roman"/>
          <w:sz w:val="24"/>
          <w:szCs w:val="24"/>
        </w:rPr>
      </w:pPr>
      <w:r w:rsidRPr="00A2060B">
        <w:rPr>
          <w:rFonts w:ascii="Times New Roman" w:eastAsia="Times New Roman" w:hAnsi="Times New Roman" w:cs="Times New Roman"/>
          <w:b/>
          <w:color w:val="000000"/>
          <w:sz w:val="24"/>
          <w:szCs w:val="24"/>
          <w:lang w:eastAsia="ru-RU"/>
        </w:rPr>
        <w:t>Организационно-педагогические условия реализации программы</w:t>
      </w:r>
    </w:p>
    <w:p w:rsidR="00935BB6" w:rsidRPr="00A2060B" w:rsidRDefault="003076BC">
      <w:pPr>
        <w:spacing w:before="120" w:after="0" w:line="240" w:lineRule="auto"/>
        <w:ind w:left="510"/>
        <w:jc w:val="both"/>
        <w:rPr>
          <w:rFonts w:ascii="Times New Roman" w:hAnsi="Times New Roman" w:cs="Times New Roman"/>
          <w:sz w:val="24"/>
          <w:szCs w:val="24"/>
        </w:rPr>
      </w:pPr>
      <w:r w:rsidRPr="00A2060B">
        <w:rPr>
          <w:rFonts w:ascii="Times New Roman" w:eastAsia="Times New Roman" w:hAnsi="Times New Roman" w:cs="Times New Roman"/>
          <w:b/>
          <w:color w:val="000000"/>
          <w:sz w:val="24"/>
          <w:szCs w:val="24"/>
          <w:lang w:eastAsia="ru-RU"/>
        </w:rPr>
        <w:t>Материально-техническое обеспечение программы</w:t>
      </w:r>
    </w:p>
    <w:p w:rsidR="00935BB6" w:rsidRPr="00A2060B" w:rsidRDefault="003076BC">
      <w:pPr>
        <w:spacing w:before="120" w:after="0" w:line="240" w:lineRule="auto"/>
        <w:ind w:firstLine="709"/>
        <w:jc w:val="both"/>
        <w:rPr>
          <w:rFonts w:ascii="Times New Roman" w:eastAsia="Times New Roman" w:hAnsi="Times New Roman" w:cs="Times New Roman"/>
          <w:color w:val="000000"/>
          <w:sz w:val="24"/>
          <w:szCs w:val="24"/>
          <w:lang w:eastAsia="ru-RU"/>
        </w:rPr>
      </w:pPr>
      <w:r w:rsidRPr="00A2060B">
        <w:rPr>
          <w:rFonts w:ascii="Times New Roman" w:eastAsia="Times New Roman" w:hAnsi="Times New Roman" w:cs="Times New Roman"/>
          <w:color w:val="000000"/>
          <w:sz w:val="24"/>
          <w:szCs w:val="24"/>
          <w:lang w:eastAsia="ru-RU"/>
        </w:rPr>
        <w:t>Количество учебного оборудования определяется из расчета среднего количества обучающихся в профильном отряде – 30 человек, в студии – 15 человек. В описание материально-технического сопровождения программы включается следующее:</w:t>
      </w:r>
    </w:p>
    <w:p w:rsidR="00935BB6" w:rsidRPr="00A2060B" w:rsidRDefault="003076BC">
      <w:pPr>
        <w:spacing w:before="120" w:after="0" w:line="240" w:lineRule="auto"/>
        <w:ind w:firstLine="709"/>
        <w:jc w:val="both"/>
        <w:rPr>
          <w:rFonts w:ascii="Times New Roman" w:eastAsia="Times New Roman" w:hAnsi="Times New Roman" w:cs="Times New Roman"/>
          <w:color w:val="000000"/>
          <w:sz w:val="24"/>
          <w:szCs w:val="24"/>
          <w:lang w:eastAsia="ru-RU"/>
        </w:rPr>
      </w:pPr>
      <w:r w:rsidRPr="00A2060B">
        <w:rPr>
          <w:rFonts w:ascii="Times New Roman" w:eastAsia="Times New Roman" w:hAnsi="Times New Roman" w:cs="Times New Roman"/>
          <w:color w:val="000000"/>
          <w:sz w:val="24"/>
          <w:szCs w:val="24"/>
          <w:lang w:eastAsia="ru-RU"/>
        </w:rPr>
        <w:t>сведения о помещении, в котором проводятся занятия, (учебном кабинете, компьютерном классе, мастерской, лаборатории, спортивном или актовом зале, и т.п.);</w:t>
      </w:r>
    </w:p>
    <w:p w:rsidR="00935BB6" w:rsidRPr="00A2060B" w:rsidRDefault="003076BC">
      <w:pPr>
        <w:spacing w:before="120" w:after="0" w:line="240" w:lineRule="auto"/>
        <w:ind w:firstLine="709"/>
        <w:jc w:val="both"/>
        <w:rPr>
          <w:rFonts w:ascii="Times New Roman" w:eastAsia="Times New Roman" w:hAnsi="Times New Roman" w:cs="Times New Roman"/>
          <w:color w:val="000000"/>
          <w:sz w:val="24"/>
          <w:szCs w:val="24"/>
          <w:lang w:eastAsia="ru-RU"/>
        </w:rPr>
      </w:pPr>
      <w:r w:rsidRPr="00A2060B">
        <w:rPr>
          <w:rFonts w:ascii="Times New Roman" w:eastAsia="Times New Roman" w:hAnsi="Times New Roman" w:cs="Times New Roman"/>
          <w:color w:val="000000"/>
          <w:sz w:val="24"/>
          <w:szCs w:val="24"/>
          <w:lang w:eastAsia="ru-RU"/>
        </w:rPr>
        <w:t>перечень оборудования, необходимого для проведения занятий (станков, спортивных снарядов, швейных машинок, специальных приспособлений, микрофонов и т.п.);</w:t>
      </w:r>
    </w:p>
    <w:p w:rsidR="00935BB6" w:rsidRPr="00A2060B" w:rsidRDefault="003076BC">
      <w:pPr>
        <w:spacing w:before="120" w:after="0" w:line="240" w:lineRule="auto"/>
        <w:ind w:firstLine="709"/>
        <w:jc w:val="both"/>
        <w:rPr>
          <w:rFonts w:ascii="Times New Roman" w:eastAsia="Times New Roman" w:hAnsi="Times New Roman" w:cs="Times New Roman"/>
          <w:color w:val="000000"/>
          <w:sz w:val="24"/>
          <w:szCs w:val="24"/>
          <w:lang w:eastAsia="ru-RU"/>
        </w:rPr>
      </w:pPr>
      <w:r w:rsidRPr="00A2060B">
        <w:rPr>
          <w:rFonts w:ascii="Times New Roman" w:eastAsia="Times New Roman" w:hAnsi="Times New Roman" w:cs="Times New Roman"/>
          <w:color w:val="000000"/>
          <w:sz w:val="24"/>
          <w:szCs w:val="24"/>
          <w:lang w:eastAsia="ru-RU"/>
        </w:rPr>
        <w:t>перечень технических средств обучения (компьютер, принтер, проектор, мультимедиа-проекторы, интерактивная доска, телевизор, музыкальный центр, видеомагнитофон, DVD-проигрыватель и т.п.);</w:t>
      </w:r>
    </w:p>
    <w:p w:rsidR="00935BB6" w:rsidRPr="00A2060B" w:rsidRDefault="003076BC">
      <w:pPr>
        <w:spacing w:before="120" w:after="0" w:line="240" w:lineRule="auto"/>
        <w:ind w:firstLine="709"/>
        <w:jc w:val="both"/>
        <w:rPr>
          <w:rFonts w:ascii="Times New Roman" w:eastAsia="Times New Roman" w:hAnsi="Times New Roman" w:cs="Times New Roman"/>
          <w:color w:val="000000"/>
          <w:sz w:val="24"/>
          <w:szCs w:val="24"/>
          <w:lang w:eastAsia="ru-RU"/>
        </w:rPr>
      </w:pPr>
      <w:r w:rsidRPr="00A2060B">
        <w:rPr>
          <w:rFonts w:ascii="Times New Roman" w:eastAsia="Times New Roman" w:hAnsi="Times New Roman" w:cs="Times New Roman"/>
          <w:color w:val="000000"/>
          <w:sz w:val="24"/>
          <w:szCs w:val="24"/>
          <w:lang w:eastAsia="ru-RU"/>
        </w:rPr>
        <w:t>перечень технических, графических, чертежных, швейных и других инструментов, приборов, музыкальных инструментов и т.п.;</w:t>
      </w:r>
    </w:p>
    <w:p w:rsidR="00935BB6" w:rsidRPr="00A2060B" w:rsidRDefault="003076BC">
      <w:pPr>
        <w:spacing w:before="120" w:after="0" w:line="240" w:lineRule="auto"/>
        <w:ind w:firstLine="709"/>
        <w:jc w:val="both"/>
        <w:rPr>
          <w:rFonts w:ascii="Times New Roman" w:eastAsia="Times New Roman" w:hAnsi="Times New Roman" w:cs="Times New Roman"/>
          <w:color w:val="000000"/>
          <w:sz w:val="24"/>
          <w:szCs w:val="24"/>
          <w:lang w:eastAsia="ru-RU"/>
        </w:rPr>
      </w:pPr>
      <w:r w:rsidRPr="00A2060B">
        <w:rPr>
          <w:rFonts w:ascii="Times New Roman" w:eastAsia="Times New Roman" w:hAnsi="Times New Roman" w:cs="Times New Roman"/>
          <w:color w:val="000000"/>
          <w:sz w:val="24"/>
          <w:szCs w:val="24"/>
          <w:lang w:eastAsia="ru-RU"/>
        </w:rPr>
        <w:t>перечень материалов, необходимых для занятий: ватман, ткани, нитки, фурнитура, глина, клей, краски, заготовки из дерева, металла и других материалов и т.п.;</w:t>
      </w:r>
    </w:p>
    <w:p w:rsidR="00935BB6" w:rsidRPr="00A2060B" w:rsidRDefault="003076BC">
      <w:pPr>
        <w:spacing w:before="120" w:after="0" w:line="240" w:lineRule="auto"/>
        <w:ind w:firstLine="709"/>
        <w:jc w:val="both"/>
        <w:rPr>
          <w:rFonts w:ascii="Times New Roman" w:eastAsia="Times New Roman" w:hAnsi="Times New Roman" w:cs="Times New Roman"/>
          <w:color w:val="000000"/>
          <w:sz w:val="24"/>
          <w:szCs w:val="24"/>
          <w:lang w:eastAsia="ru-RU"/>
        </w:rPr>
      </w:pPr>
      <w:r w:rsidRPr="00A2060B">
        <w:rPr>
          <w:rFonts w:ascii="Times New Roman" w:eastAsia="Times New Roman" w:hAnsi="Times New Roman" w:cs="Times New Roman"/>
          <w:color w:val="000000"/>
          <w:sz w:val="24"/>
          <w:szCs w:val="24"/>
          <w:lang w:eastAsia="ru-RU"/>
        </w:rPr>
        <w:t>учебный комплект на каждого воспитанника (тетрадь, ручка, карандаш, фломастеры, набор цветной бумаги, альбом и т.п.);</w:t>
      </w:r>
    </w:p>
    <w:p w:rsidR="00935BB6" w:rsidRPr="00A2060B" w:rsidRDefault="003076BC">
      <w:pPr>
        <w:spacing w:before="120" w:after="0" w:line="240" w:lineRule="auto"/>
        <w:ind w:firstLine="709"/>
        <w:jc w:val="both"/>
        <w:rPr>
          <w:rFonts w:ascii="Times New Roman" w:eastAsia="Times New Roman" w:hAnsi="Times New Roman" w:cs="Times New Roman"/>
          <w:color w:val="000000"/>
          <w:sz w:val="24"/>
          <w:szCs w:val="24"/>
          <w:lang w:eastAsia="ru-RU"/>
        </w:rPr>
      </w:pPr>
      <w:r w:rsidRPr="00A2060B">
        <w:rPr>
          <w:rFonts w:ascii="Times New Roman" w:eastAsia="Times New Roman" w:hAnsi="Times New Roman" w:cs="Times New Roman"/>
          <w:color w:val="000000"/>
          <w:sz w:val="24"/>
          <w:szCs w:val="24"/>
          <w:lang w:eastAsia="ru-RU"/>
        </w:rPr>
        <w:t>требования к специальной одежде учащихся (спортивной форме, одежде для занятий хореографией, работы в мастерской и т.д.).</w:t>
      </w:r>
    </w:p>
    <w:p w:rsidR="00935BB6" w:rsidRPr="00A2060B" w:rsidRDefault="003076BC">
      <w:pPr>
        <w:spacing w:before="120" w:after="0" w:line="240" w:lineRule="auto"/>
        <w:ind w:left="567"/>
        <w:jc w:val="both"/>
        <w:rPr>
          <w:rFonts w:ascii="Times New Roman" w:hAnsi="Times New Roman" w:cs="Times New Roman"/>
          <w:sz w:val="24"/>
          <w:szCs w:val="24"/>
        </w:rPr>
      </w:pPr>
      <w:r w:rsidRPr="00A2060B">
        <w:rPr>
          <w:rFonts w:ascii="Times New Roman" w:eastAsia="Times New Roman" w:hAnsi="Times New Roman" w:cs="Times New Roman"/>
          <w:b/>
          <w:color w:val="000000"/>
          <w:sz w:val="24"/>
          <w:szCs w:val="24"/>
          <w:lang w:eastAsia="ru-RU"/>
        </w:rPr>
        <w:t>Кадровое обеспечение программы</w:t>
      </w:r>
    </w:p>
    <w:p w:rsidR="00935BB6" w:rsidRPr="00A2060B" w:rsidRDefault="003076BC">
      <w:pPr>
        <w:spacing w:after="0" w:line="240" w:lineRule="auto"/>
        <w:ind w:firstLine="709"/>
        <w:jc w:val="both"/>
        <w:rPr>
          <w:rFonts w:ascii="Times New Roman" w:eastAsia="Times New Roman" w:hAnsi="Times New Roman" w:cs="Times New Roman"/>
          <w:color w:val="000000"/>
          <w:sz w:val="24"/>
          <w:szCs w:val="24"/>
          <w:lang w:eastAsia="ru-RU"/>
        </w:rPr>
      </w:pPr>
      <w:r w:rsidRPr="00A2060B">
        <w:rPr>
          <w:rFonts w:ascii="Times New Roman" w:eastAsia="Times New Roman" w:hAnsi="Times New Roman" w:cs="Times New Roman"/>
          <w:color w:val="000000"/>
          <w:sz w:val="24"/>
          <w:szCs w:val="24"/>
          <w:lang w:eastAsia="ru-RU"/>
        </w:rPr>
        <w:t>В кадровом обеспечении программы указываются педагоги, реализующие программу. Характеризуя сореализаторов программы, необходимо указать:</w:t>
      </w:r>
    </w:p>
    <w:p w:rsidR="00935BB6" w:rsidRPr="00A2060B" w:rsidRDefault="003076BC">
      <w:pPr>
        <w:spacing w:after="0" w:line="240" w:lineRule="auto"/>
        <w:ind w:firstLine="709"/>
        <w:jc w:val="both"/>
        <w:rPr>
          <w:rFonts w:ascii="Times New Roman" w:eastAsia="Times New Roman" w:hAnsi="Times New Roman" w:cs="Times New Roman"/>
          <w:color w:val="000000"/>
          <w:sz w:val="24"/>
          <w:szCs w:val="24"/>
          <w:lang w:eastAsia="ru-RU"/>
        </w:rPr>
      </w:pPr>
      <w:r w:rsidRPr="00A2060B">
        <w:rPr>
          <w:rFonts w:ascii="Times New Roman" w:eastAsia="Times New Roman" w:hAnsi="Times New Roman" w:cs="Times New Roman"/>
          <w:color w:val="000000"/>
          <w:sz w:val="24"/>
          <w:szCs w:val="24"/>
          <w:lang w:eastAsia="ru-RU"/>
        </w:rPr>
        <w:t>название организации, где работает педагог, его должность;</w:t>
      </w:r>
    </w:p>
    <w:p w:rsidR="00935BB6" w:rsidRPr="00A2060B" w:rsidRDefault="003076BC">
      <w:pPr>
        <w:spacing w:after="0" w:line="240" w:lineRule="auto"/>
        <w:ind w:firstLine="709"/>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ученую степень/звание/категорию (если имеется);</w:t>
      </w:r>
    </w:p>
    <w:p w:rsidR="00935BB6" w:rsidRPr="00A2060B" w:rsidRDefault="003076BC">
      <w:pPr>
        <w:pStyle w:val="a3"/>
        <w:spacing w:after="0" w:line="240" w:lineRule="auto"/>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количество педагогов, участвующих в реализации программы.</w:t>
      </w:r>
    </w:p>
    <w:p w:rsidR="00935BB6" w:rsidRPr="00A2060B" w:rsidRDefault="003076BC">
      <w:pPr>
        <w:spacing w:before="120" w:after="0" w:line="240" w:lineRule="auto"/>
        <w:ind w:left="720"/>
        <w:jc w:val="both"/>
        <w:rPr>
          <w:rFonts w:ascii="Times New Roman" w:hAnsi="Times New Roman" w:cs="Times New Roman"/>
          <w:sz w:val="24"/>
          <w:szCs w:val="24"/>
        </w:rPr>
      </w:pPr>
      <w:r w:rsidRPr="00A2060B">
        <w:rPr>
          <w:rFonts w:ascii="Times New Roman" w:eastAsia="Times New Roman" w:hAnsi="Times New Roman" w:cs="Times New Roman"/>
          <w:b/>
          <w:color w:val="000000"/>
          <w:sz w:val="24"/>
          <w:szCs w:val="24"/>
          <w:lang w:eastAsia="ru-RU"/>
        </w:rPr>
        <w:t>Методические и оценочные материалы</w:t>
      </w:r>
    </w:p>
    <w:p w:rsidR="00935BB6" w:rsidRPr="00A2060B" w:rsidRDefault="003076BC">
      <w:pPr>
        <w:spacing w:after="0" w:line="240" w:lineRule="auto"/>
        <w:ind w:firstLine="720"/>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В раздел методического обеспечения можно включить описание приемов и методов организации учебно-воспитательного процесса, дидактических материалов. Методика реализации программы (в том числе применение ИКТ-технологий, взаимосвязь репродуктивной и проблемной формы обучения, коллективной и самостоятельной работы).</w:t>
      </w:r>
    </w:p>
    <w:p w:rsidR="00935BB6" w:rsidRPr="00A2060B" w:rsidRDefault="003076BC">
      <w:pPr>
        <w:spacing w:after="0" w:line="240" w:lineRule="auto"/>
        <w:ind w:left="720"/>
        <w:jc w:val="both"/>
        <w:rPr>
          <w:rFonts w:ascii="Times New Roman" w:hAnsi="Times New Roman" w:cs="Times New Roman"/>
          <w:b/>
          <w:i/>
          <w:sz w:val="24"/>
          <w:szCs w:val="24"/>
        </w:rPr>
      </w:pPr>
      <w:r w:rsidRPr="00A2060B">
        <w:rPr>
          <w:rFonts w:ascii="Times New Roman" w:hAnsi="Times New Roman" w:cs="Times New Roman"/>
          <w:b/>
          <w:i/>
          <w:color w:val="000000"/>
          <w:sz w:val="24"/>
          <w:szCs w:val="24"/>
        </w:rPr>
        <w:t>Образец оценочного листа</w:t>
      </w:r>
    </w:p>
    <w:tbl>
      <w:tblPr>
        <w:tblW w:w="0" w:type="auto"/>
        <w:tblInd w:w="-15" w:type="dxa"/>
        <w:tblLayout w:type="fixed"/>
        <w:tblLook w:val="04A0" w:firstRow="1" w:lastRow="0" w:firstColumn="1" w:lastColumn="0" w:noHBand="0" w:noVBand="1"/>
      </w:tblPr>
      <w:tblGrid>
        <w:gridCol w:w="9806"/>
      </w:tblGrid>
      <w:tr w:rsidR="00935BB6" w:rsidRPr="00A2060B">
        <w:trPr>
          <w:trHeight w:val="23"/>
        </w:trPr>
        <w:tc>
          <w:tcPr>
            <w:tcW w:w="9806" w:type="dxa"/>
            <w:tcBorders>
              <w:top w:val="single" w:sz="4" w:space="0" w:color="000000"/>
              <w:left w:val="single" w:sz="4" w:space="0" w:color="000000"/>
              <w:bottom w:val="single" w:sz="4" w:space="0" w:color="000000"/>
              <w:right w:val="single" w:sz="4" w:space="0" w:color="000000"/>
            </w:tcBorders>
          </w:tcPr>
          <w:p w:rsidR="00935BB6" w:rsidRPr="00A2060B" w:rsidRDefault="003076BC">
            <w:pPr>
              <w:pStyle w:val="a3"/>
              <w:spacing w:after="0" w:line="240" w:lineRule="auto"/>
              <w:ind w:left="0"/>
              <w:jc w:val="center"/>
              <w:rPr>
                <w:rFonts w:ascii="Times New Roman" w:hAnsi="Times New Roman" w:cs="Times New Roman"/>
                <w:sz w:val="24"/>
                <w:szCs w:val="24"/>
              </w:rPr>
            </w:pPr>
            <w:r w:rsidRPr="00A2060B">
              <w:rPr>
                <w:rFonts w:ascii="Times New Roman" w:hAnsi="Times New Roman" w:cs="Times New Roman"/>
                <w:color w:val="000000"/>
                <w:sz w:val="24"/>
                <w:szCs w:val="24"/>
              </w:rPr>
              <w:t>Оценочный лист</w:t>
            </w:r>
          </w:p>
        </w:tc>
      </w:tr>
      <w:tr w:rsidR="00935BB6" w:rsidRPr="00A2060B">
        <w:trPr>
          <w:trHeight w:val="23"/>
        </w:trPr>
        <w:tc>
          <w:tcPr>
            <w:tcW w:w="9806" w:type="dxa"/>
            <w:tcBorders>
              <w:top w:val="single" w:sz="4" w:space="0" w:color="000000"/>
              <w:left w:val="single" w:sz="4" w:space="0" w:color="000000"/>
              <w:bottom w:val="single" w:sz="4" w:space="0" w:color="000000"/>
              <w:right w:val="single" w:sz="4" w:space="0" w:color="000000"/>
            </w:tcBorders>
          </w:tcPr>
          <w:p w:rsidR="00935BB6" w:rsidRPr="00A2060B" w:rsidRDefault="003076BC">
            <w:pPr>
              <w:pStyle w:val="a3"/>
              <w:spacing w:after="0" w:line="240" w:lineRule="auto"/>
              <w:ind w:left="0"/>
              <w:jc w:val="both"/>
              <w:rPr>
                <w:rFonts w:ascii="Times New Roman" w:hAnsi="Times New Roman" w:cs="Times New Roman"/>
                <w:sz w:val="24"/>
                <w:szCs w:val="24"/>
              </w:rPr>
            </w:pPr>
            <w:r w:rsidRPr="00A2060B">
              <w:rPr>
                <w:rFonts w:ascii="Times New Roman" w:hAnsi="Times New Roman" w:cs="Times New Roman"/>
                <w:color w:val="000000"/>
                <w:sz w:val="24"/>
                <w:szCs w:val="24"/>
              </w:rPr>
              <w:t>Дополнительная общеобразовательная общеразвивающая программа «…» освоена на стартовом/базовом уровне, если обучающийся:</w:t>
            </w:r>
          </w:p>
          <w:p w:rsidR="00935BB6" w:rsidRPr="00A2060B" w:rsidRDefault="00935BB6">
            <w:pPr>
              <w:pStyle w:val="a3"/>
              <w:spacing w:after="0" w:line="240" w:lineRule="auto"/>
              <w:ind w:left="0"/>
              <w:rPr>
                <w:rFonts w:ascii="Times New Roman" w:hAnsi="Times New Roman" w:cs="Times New Roman"/>
                <w:color w:val="000000"/>
                <w:sz w:val="24"/>
                <w:szCs w:val="24"/>
              </w:rPr>
            </w:pPr>
          </w:p>
          <w:p w:rsidR="00935BB6" w:rsidRPr="00A2060B" w:rsidRDefault="003076BC">
            <w:pPr>
              <w:pStyle w:val="a3"/>
              <w:spacing w:after="0" w:line="240" w:lineRule="auto"/>
              <w:ind w:left="0"/>
              <w:jc w:val="both"/>
              <w:rPr>
                <w:rFonts w:ascii="Times New Roman" w:hAnsi="Times New Roman" w:cs="Times New Roman"/>
                <w:sz w:val="24"/>
                <w:szCs w:val="24"/>
              </w:rPr>
            </w:pPr>
            <w:r w:rsidRPr="00A2060B">
              <w:rPr>
                <w:rFonts w:ascii="Times New Roman" w:hAnsi="Times New Roman" w:cs="Times New Roman"/>
                <w:color w:val="000000"/>
                <w:sz w:val="24"/>
                <w:szCs w:val="24"/>
              </w:rPr>
              <w:t>–</w:t>
            </w:r>
            <w:r w:rsidRPr="00A2060B">
              <w:rPr>
                <w:rFonts w:ascii="Times New Roman" w:eastAsia="Times New Roman" w:hAnsi="Times New Roman" w:cs="Times New Roman"/>
                <w:color w:val="000000"/>
                <w:sz w:val="24"/>
                <w:szCs w:val="24"/>
              </w:rPr>
              <w:t xml:space="preserve"> </w:t>
            </w:r>
            <w:r w:rsidRPr="00A2060B">
              <w:rPr>
                <w:rFonts w:ascii="Times New Roman" w:hAnsi="Times New Roman" w:cs="Times New Roman"/>
                <w:color w:val="000000"/>
                <w:sz w:val="24"/>
                <w:szCs w:val="24"/>
              </w:rPr>
              <w:t>ознакомился…</w:t>
            </w:r>
          </w:p>
          <w:p w:rsidR="00935BB6" w:rsidRPr="00A2060B" w:rsidRDefault="003076BC">
            <w:pPr>
              <w:pStyle w:val="a3"/>
              <w:spacing w:after="0" w:line="240" w:lineRule="auto"/>
              <w:ind w:left="0"/>
              <w:jc w:val="both"/>
              <w:rPr>
                <w:rFonts w:ascii="Times New Roman" w:hAnsi="Times New Roman" w:cs="Times New Roman"/>
                <w:sz w:val="24"/>
                <w:szCs w:val="24"/>
              </w:rPr>
            </w:pPr>
            <w:r w:rsidRPr="00A2060B">
              <w:rPr>
                <w:rFonts w:ascii="Times New Roman" w:hAnsi="Times New Roman" w:cs="Times New Roman"/>
                <w:color w:val="000000"/>
                <w:sz w:val="24"/>
                <w:szCs w:val="24"/>
              </w:rPr>
              <w:t>–</w:t>
            </w:r>
            <w:r w:rsidRPr="00A2060B">
              <w:rPr>
                <w:rFonts w:ascii="Times New Roman" w:eastAsia="Times New Roman" w:hAnsi="Times New Roman" w:cs="Times New Roman"/>
                <w:color w:val="000000"/>
                <w:sz w:val="24"/>
                <w:szCs w:val="24"/>
              </w:rPr>
              <w:t xml:space="preserve"> </w:t>
            </w:r>
            <w:r w:rsidRPr="00A2060B">
              <w:rPr>
                <w:rFonts w:ascii="Times New Roman" w:hAnsi="Times New Roman" w:cs="Times New Roman"/>
                <w:color w:val="000000"/>
                <w:sz w:val="24"/>
                <w:szCs w:val="24"/>
              </w:rPr>
              <w:t>овладел…</w:t>
            </w:r>
          </w:p>
          <w:p w:rsidR="00935BB6" w:rsidRPr="00A2060B" w:rsidRDefault="003076BC">
            <w:pPr>
              <w:pStyle w:val="a3"/>
              <w:spacing w:after="0" w:line="240" w:lineRule="auto"/>
              <w:ind w:left="0"/>
              <w:jc w:val="both"/>
              <w:rPr>
                <w:rFonts w:ascii="Times New Roman" w:hAnsi="Times New Roman" w:cs="Times New Roman"/>
                <w:sz w:val="24"/>
                <w:szCs w:val="24"/>
              </w:rPr>
            </w:pPr>
            <w:r w:rsidRPr="00A2060B">
              <w:rPr>
                <w:rFonts w:ascii="Times New Roman" w:hAnsi="Times New Roman" w:cs="Times New Roman"/>
                <w:color w:val="000000"/>
                <w:sz w:val="24"/>
                <w:szCs w:val="24"/>
              </w:rPr>
              <w:t>–</w:t>
            </w:r>
            <w:r w:rsidRPr="00A2060B">
              <w:rPr>
                <w:rFonts w:ascii="Times New Roman" w:eastAsia="Times New Roman" w:hAnsi="Times New Roman" w:cs="Times New Roman"/>
                <w:color w:val="000000"/>
                <w:sz w:val="24"/>
                <w:szCs w:val="24"/>
              </w:rPr>
              <w:t xml:space="preserve"> </w:t>
            </w:r>
            <w:r w:rsidRPr="00A2060B">
              <w:rPr>
                <w:rFonts w:ascii="Times New Roman" w:hAnsi="Times New Roman" w:cs="Times New Roman"/>
                <w:color w:val="000000"/>
                <w:sz w:val="24"/>
                <w:szCs w:val="24"/>
              </w:rPr>
              <w:t>узнал…</w:t>
            </w:r>
          </w:p>
          <w:p w:rsidR="00935BB6" w:rsidRPr="00A2060B" w:rsidRDefault="003076BC">
            <w:pPr>
              <w:pStyle w:val="a3"/>
              <w:spacing w:after="0" w:line="240" w:lineRule="auto"/>
              <w:ind w:left="0"/>
              <w:jc w:val="both"/>
              <w:rPr>
                <w:rFonts w:ascii="Times New Roman" w:hAnsi="Times New Roman" w:cs="Times New Roman"/>
                <w:sz w:val="24"/>
                <w:szCs w:val="24"/>
              </w:rPr>
            </w:pPr>
            <w:r w:rsidRPr="00A2060B">
              <w:rPr>
                <w:rFonts w:ascii="Times New Roman" w:hAnsi="Times New Roman" w:cs="Times New Roman"/>
                <w:color w:val="000000"/>
                <w:sz w:val="24"/>
                <w:szCs w:val="24"/>
              </w:rPr>
              <w:t>–</w:t>
            </w:r>
            <w:r w:rsidRPr="00A2060B">
              <w:rPr>
                <w:rFonts w:ascii="Times New Roman" w:eastAsia="Times New Roman" w:hAnsi="Times New Roman" w:cs="Times New Roman"/>
                <w:color w:val="000000"/>
                <w:sz w:val="24"/>
                <w:szCs w:val="24"/>
              </w:rPr>
              <w:t xml:space="preserve"> </w:t>
            </w:r>
            <w:r w:rsidRPr="00A2060B">
              <w:rPr>
                <w:rFonts w:ascii="Times New Roman" w:hAnsi="Times New Roman" w:cs="Times New Roman"/>
                <w:color w:val="000000"/>
                <w:sz w:val="24"/>
                <w:szCs w:val="24"/>
              </w:rPr>
              <w:t>научился…</w:t>
            </w:r>
          </w:p>
          <w:p w:rsidR="00935BB6" w:rsidRPr="00A2060B" w:rsidRDefault="003076BC">
            <w:pPr>
              <w:pStyle w:val="a3"/>
              <w:spacing w:after="0" w:line="240" w:lineRule="auto"/>
              <w:ind w:left="0"/>
              <w:jc w:val="both"/>
              <w:rPr>
                <w:rFonts w:ascii="Times New Roman" w:hAnsi="Times New Roman" w:cs="Times New Roman"/>
                <w:sz w:val="24"/>
                <w:szCs w:val="24"/>
              </w:rPr>
            </w:pPr>
            <w:r w:rsidRPr="00A2060B">
              <w:rPr>
                <w:rFonts w:ascii="Times New Roman" w:hAnsi="Times New Roman" w:cs="Times New Roman"/>
                <w:color w:val="000000"/>
                <w:sz w:val="24"/>
                <w:szCs w:val="24"/>
              </w:rPr>
              <w:t>–</w:t>
            </w:r>
            <w:r w:rsidRPr="00A2060B">
              <w:rPr>
                <w:rFonts w:ascii="Times New Roman" w:eastAsia="Times New Roman" w:hAnsi="Times New Roman" w:cs="Times New Roman"/>
                <w:color w:val="000000"/>
                <w:sz w:val="24"/>
                <w:szCs w:val="24"/>
              </w:rPr>
              <w:t xml:space="preserve"> </w:t>
            </w:r>
            <w:r w:rsidRPr="00A2060B">
              <w:rPr>
                <w:rFonts w:ascii="Times New Roman" w:hAnsi="Times New Roman" w:cs="Times New Roman"/>
                <w:color w:val="000000"/>
                <w:sz w:val="24"/>
                <w:szCs w:val="24"/>
              </w:rPr>
              <w:t>….</w:t>
            </w:r>
          </w:p>
          <w:p w:rsidR="00935BB6" w:rsidRPr="00A2060B" w:rsidRDefault="003076BC">
            <w:pPr>
              <w:pStyle w:val="a3"/>
              <w:spacing w:after="0" w:line="240" w:lineRule="auto"/>
              <w:ind w:left="0"/>
              <w:jc w:val="both"/>
              <w:rPr>
                <w:rFonts w:ascii="Times New Roman" w:hAnsi="Times New Roman" w:cs="Times New Roman"/>
                <w:sz w:val="24"/>
                <w:szCs w:val="24"/>
              </w:rPr>
            </w:pPr>
            <w:r w:rsidRPr="00A2060B">
              <w:rPr>
                <w:rFonts w:ascii="Times New Roman" w:hAnsi="Times New Roman" w:cs="Times New Roman"/>
                <w:i/>
                <w:color w:val="000000"/>
                <w:sz w:val="24"/>
                <w:szCs w:val="24"/>
              </w:rPr>
              <w:t>(используются те компетенции, которые обозначены в Ожидаемых результатах программы)</w:t>
            </w:r>
          </w:p>
        </w:tc>
      </w:tr>
    </w:tbl>
    <w:p w:rsidR="00935BB6" w:rsidRPr="00A2060B" w:rsidRDefault="00935BB6">
      <w:pPr>
        <w:spacing w:before="120" w:after="0" w:line="240" w:lineRule="auto"/>
        <w:ind w:left="510"/>
        <w:jc w:val="both"/>
        <w:rPr>
          <w:rFonts w:ascii="Times New Roman" w:hAnsi="Times New Roman" w:cs="Times New Roman"/>
          <w:sz w:val="24"/>
          <w:szCs w:val="24"/>
        </w:rPr>
      </w:pPr>
    </w:p>
    <w:p w:rsidR="00935BB6" w:rsidRPr="00A2060B" w:rsidRDefault="003076BC">
      <w:pPr>
        <w:numPr>
          <w:ilvl w:val="0"/>
          <w:numId w:val="12"/>
        </w:numPr>
        <w:spacing w:before="240" w:after="0" w:line="240" w:lineRule="auto"/>
        <w:ind w:left="357" w:hanging="357"/>
        <w:jc w:val="center"/>
        <w:rPr>
          <w:rFonts w:ascii="Times New Roman" w:hAnsi="Times New Roman" w:cs="Times New Roman"/>
          <w:sz w:val="24"/>
          <w:szCs w:val="24"/>
        </w:rPr>
      </w:pPr>
      <w:r w:rsidRPr="00A2060B">
        <w:rPr>
          <w:rFonts w:ascii="Times New Roman" w:eastAsia="Times New Roman" w:hAnsi="Times New Roman" w:cs="Times New Roman"/>
          <w:b/>
          <w:color w:val="000000"/>
          <w:sz w:val="24"/>
          <w:szCs w:val="24"/>
          <w:lang w:eastAsia="ru-RU"/>
        </w:rPr>
        <w:t>СПИСОК ЛИТЕРАТУРЫ</w:t>
      </w:r>
    </w:p>
    <w:p w:rsidR="00935BB6" w:rsidRPr="00A2060B" w:rsidRDefault="003076BC">
      <w:pPr>
        <w:spacing w:after="0" w:line="240" w:lineRule="auto"/>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При написании и оформлении данного раздела рекомендуется сформировать несколько списков:</w:t>
      </w:r>
    </w:p>
    <w:p w:rsidR="00935BB6" w:rsidRPr="00A2060B" w:rsidRDefault="003076BC">
      <w:pPr>
        <w:numPr>
          <w:ilvl w:val="1"/>
          <w:numId w:val="12"/>
        </w:numPr>
        <w:spacing w:before="120" w:after="0" w:line="240" w:lineRule="auto"/>
        <w:ind w:left="510" w:hanging="510"/>
        <w:jc w:val="both"/>
        <w:rPr>
          <w:rFonts w:ascii="Times New Roman" w:hAnsi="Times New Roman" w:cs="Times New Roman"/>
          <w:sz w:val="24"/>
          <w:szCs w:val="24"/>
        </w:rPr>
      </w:pPr>
      <w:r w:rsidRPr="00A2060B">
        <w:rPr>
          <w:rFonts w:ascii="Times New Roman" w:eastAsia="Times New Roman" w:hAnsi="Times New Roman" w:cs="Times New Roman"/>
          <w:b/>
          <w:color w:val="000000"/>
          <w:sz w:val="24"/>
          <w:szCs w:val="24"/>
          <w:lang w:eastAsia="ru-RU"/>
        </w:rPr>
        <w:t>Список использованной литературы</w:t>
      </w:r>
    </w:p>
    <w:p w:rsidR="00935BB6" w:rsidRPr="00A2060B" w:rsidRDefault="003076BC">
      <w:pPr>
        <w:numPr>
          <w:ilvl w:val="1"/>
          <w:numId w:val="12"/>
        </w:numPr>
        <w:spacing w:before="120" w:after="0" w:line="240" w:lineRule="auto"/>
        <w:ind w:left="510" w:hanging="510"/>
        <w:jc w:val="both"/>
        <w:rPr>
          <w:rFonts w:ascii="Times New Roman" w:hAnsi="Times New Roman" w:cs="Times New Roman"/>
          <w:sz w:val="24"/>
          <w:szCs w:val="24"/>
        </w:rPr>
      </w:pPr>
      <w:r w:rsidRPr="00A2060B">
        <w:rPr>
          <w:rFonts w:ascii="Times New Roman" w:eastAsia="Times New Roman" w:hAnsi="Times New Roman" w:cs="Times New Roman"/>
          <w:b/>
          <w:color w:val="000000"/>
          <w:sz w:val="24"/>
          <w:szCs w:val="24"/>
          <w:lang w:eastAsia="ru-RU"/>
        </w:rPr>
        <w:t>Список литературы, рекомендованной обучающимся</w:t>
      </w:r>
    </w:p>
    <w:p w:rsidR="00935BB6" w:rsidRPr="00A2060B" w:rsidRDefault="003076BC">
      <w:pPr>
        <w:spacing w:after="0" w:line="240" w:lineRule="auto"/>
        <w:ind w:firstLine="709"/>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Списки литературы должны содержать перечень изданий, в том числе опубликованных за предыдущие пять лет:</w:t>
      </w:r>
    </w:p>
    <w:p w:rsidR="00935BB6" w:rsidRPr="00A2060B" w:rsidRDefault="003076BC">
      <w:pPr>
        <w:pStyle w:val="a3"/>
        <w:numPr>
          <w:ilvl w:val="0"/>
          <w:numId w:val="9"/>
        </w:numPr>
        <w:spacing w:after="0" w:line="240" w:lineRule="auto"/>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по общей педагогике;</w:t>
      </w:r>
    </w:p>
    <w:p w:rsidR="00935BB6" w:rsidRPr="00A2060B" w:rsidRDefault="003076BC">
      <w:pPr>
        <w:pStyle w:val="a3"/>
        <w:numPr>
          <w:ilvl w:val="0"/>
          <w:numId w:val="9"/>
        </w:numPr>
        <w:spacing w:after="0" w:line="240" w:lineRule="auto"/>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по методике данного вида деятельности;</w:t>
      </w:r>
    </w:p>
    <w:p w:rsidR="00935BB6" w:rsidRPr="00A2060B" w:rsidRDefault="003076BC">
      <w:pPr>
        <w:pStyle w:val="a3"/>
        <w:numPr>
          <w:ilvl w:val="0"/>
          <w:numId w:val="9"/>
        </w:numPr>
        <w:spacing w:after="0" w:line="240" w:lineRule="auto"/>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по методике воспитания;</w:t>
      </w:r>
    </w:p>
    <w:p w:rsidR="00935BB6" w:rsidRPr="00A2060B" w:rsidRDefault="003076BC">
      <w:pPr>
        <w:pStyle w:val="a3"/>
        <w:numPr>
          <w:ilvl w:val="0"/>
          <w:numId w:val="9"/>
        </w:numPr>
        <w:spacing w:after="0" w:line="240" w:lineRule="auto"/>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по общей и возрастной психологии;</w:t>
      </w:r>
    </w:p>
    <w:p w:rsidR="00935BB6" w:rsidRPr="00A2060B" w:rsidRDefault="003076BC">
      <w:pPr>
        <w:pStyle w:val="a3"/>
        <w:numPr>
          <w:ilvl w:val="0"/>
          <w:numId w:val="9"/>
        </w:numPr>
        <w:spacing w:after="0" w:line="240" w:lineRule="auto"/>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по теории и истории выбранного вида деятельности;</w:t>
      </w:r>
    </w:p>
    <w:p w:rsidR="00935BB6" w:rsidRPr="00A2060B" w:rsidRDefault="003076BC">
      <w:pPr>
        <w:pStyle w:val="a3"/>
        <w:numPr>
          <w:ilvl w:val="0"/>
          <w:numId w:val="9"/>
        </w:numPr>
        <w:spacing w:after="0" w:line="240" w:lineRule="auto"/>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опубликованные учебные, методические и дидактические пособия.</w:t>
      </w:r>
    </w:p>
    <w:p w:rsidR="00935BB6" w:rsidRPr="00A2060B" w:rsidRDefault="003076BC">
      <w:pPr>
        <w:spacing w:after="0" w:line="240" w:lineRule="auto"/>
        <w:ind w:firstLine="709"/>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Предложенные источники в списке литературы должны быть не старше 10 лет.</w:t>
      </w:r>
    </w:p>
    <w:p w:rsidR="00935BB6" w:rsidRPr="00A2060B" w:rsidRDefault="003076BC">
      <w:pPr>
        <w:spacing w:after="0" w:line="240" w:lineRule="auto"/>
        <w:ind w:firstLine="709"/>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Перечень указанной литературы должен отражать уровень и широту теоретической подготовленности педагога в данной области. Список литературы составляется в алфавитном порядке и нумеруется. При написании списка литературы рекомендуется использовать следующую схему описания изданий:</w:t>
      </w:r>
    </w:p>
    <w:p w:rsidR="00935BB6" w:rsidRPr="00A2060B" w:rsidRDefault="003076BC">
      <w:pPr>
        <w:pStyle w:val="a3"/>
        <w:numPr>
          <w:ilvl w:val="0"/>
          <w:numId w:val="14"/>
        </w:numPr>
        <w:spacing w:after="0" w:line="240" w:lineRule="auto"/>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фамилию и инициалы автора (авторов) или наименование авторского коллектива;</w:t>
      </w:r>
    </w:p>
    <w:p w:rsidR="00935BB6" w:rsidRPr="00A2060B" w:rsidRDefault="003076BC">
      <w:pPr>
        <w:pStyle w:val="a3"/>
        <w:numPr>
          <w:ilvl w:val="0"/>
          <w:numId w:val="14"/>
        </w:numPr>
        <w:spacing w:after="0" w:line="240" w:lineRule="auto"/>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название;</w:t>
      </w:r>
    </w:p>
    <w:p w:rsidR="00935BB6" w:rsidRPr="00A2060B" w:rsidRDefault="003076BC">
      <w:pPr>
        <w:pStyle w:val="a3"/>
        <w:numPr>
          <w:ilvl w:val="0"/>
          <w:numId w:val="14"/>
        </w:numPr>
        <w:spacing w:after="0" w:line="240" w:lineRule="auto"/>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сведения о месте издания, издательстве и годе издания;</w:t>
      </w:r>
    </w:p>
    <w:p w:rsidR="00935BB6" w:rsidRPr="00A2060B" w:rsidRDefault="003076BC">
      <w:pPr>
        <w:pStyle w:val="a3"/>
        <w:numPr>
          <w:ilvl w:val="0"/>
          <w:numId w:val="14"/>
        </w:numPr>
        <w:spacing w:after="0" w:line="240" w:lineRule="auto"/>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сведения о количестве страниц издания или указание номеров страниц.</w:t>
      </w:r>
    </w:p>
    <w:p w:rsidR="00935BB6" w:rsidRPr="00A2060B" w:rsidRDefault="003076BC">
      <w:pPr>
        <w:spacing w:after="0" w:line="240" w:lineRule="auto"/>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Фамилия И.О. Название издания. — Место издания. Издательство, год. — количество страниц.</w:t>
      </w:r>
    </w:p>
    <w:p w:rsidR="00935BB6" w:rsidRPr="00A2060B" w:rsidRDefault="003076BC">
      <w:pPr>
        <w:spacing w:after="0" w:line="240" w:lineRule="auto"/>
        <w:ind w:firstLine="709"/>
        <w:jc w:val="both"/>
        <w:rPr>
          <w:rFonts w:ascii="Times New Roman" w:hAnsi="Times New Roman" w:cs="Times New Roman"/>
          <w:sz w:val="24"/>
          <w:szCs w:val="24"/>
        </w:rPr>
      </w:pPr>
      <w:r w:rsidRPr="00A2060B">
        <w:rPr>
          <w:rFonts w:ascii="Times New Roman" w:eastAsia="Times New Roman" w:hAnsi="Times New Roman" w:cs="Times New Roman"/>
          <w:color w:val="000000"/>
          <w:sz w:val="24"/>
          <w:szCs w:val="24"/>
          <w:lang w:eastAsia="ru-RU"/>
        </w:rPr>
        <w:t>При составлении списка литературы необходимо пользоваться ГОСТ 2017.</w:t>
      </w:r>
    </w:p>
    <w:p w:rsidR="00935BB6" w:rsidRPr="00A2060B" w:rsidRDefault="00935BB6">
      <w:pPr>
        <w:spacing w:after="0" w:line="240" w:lineRule="auto"/>
        <w:ind w:firstLine="709"/>
        <w:jc w:val="both"/>
        <w:rPr>
          <w:rFonts w:ascii="Times New Roman" w:eastAsia="Times New Roman" w:hAnsi="Times New Roman" w:cs="Times New Roman"/>
          <w:color w:val="000000"/>
          <w:sz w:val="24"/>
          <w:szCs w:val="24"/>
          <w:lang w:eastAsia="ru-RU"/>
        </w:rPr>
      </w:pPr>
    </w:p>
    <w:p w:rsidR="00935BB6" w:rsidRPr="00A2060B" w:rsidRDefault="00935BB6">
      <w:pPr>
        <w:spacing w:after="0" w:line="240" w:lineRule="auto"/>
        <w:ind w:firstLine="709"/>
        <w:jc w:val="both"/>
        <w:rPr>
          <w:rFonts w:ascii="Times New Roman" w:eastAsia="Times New Roman" w:hAnsi="Times New Roman" w:cs="Times New Roman"/>
          <w:color w:val="000000"/>
          <w:sz w:val="24"/>
          <w:szCs w:val="24"/>
          <w:lang w:eastAsia="ru-RU"/>
        </w:rPr>
      </w:pPr>
    </w:p>
    <w:tbl>
      <w:tblPr>
        <w:tblStyle w:val="af"/>
        <w:tblW w:w="0" w:type="auto"/>
        <w:tblLook w:val="04A0" w:firstRow="1" w:lastRow="0" w:firstColumn="1" w:lastColumn="0" w:noHBand="0" w:noVBand="1"/>
      </w:tblPr>
      <w:tblGrid>
        <w:gridCol w:w="3539"/>
        <w:gridCol w:w="2691"/>
        <w:gridCol w:w="3115"/>
      </w:tblGrid>
      <w:tr w:rsidR="00935BB6" w:rsidRPr="00A2060B">
        <w:tc>
          <w:tcPr>
            <w:tcW w:w="3539" w:type="dxa"/>
          </w:tcPr>
          <w:p w:rsidR="00935BB6" w:rsidRPr="00A2060B" w:rsidRDefault="003076BC">
            <w:pPr>
              <w:jc w:val="center"/>
              <w:rPr>
                <w:rFonts w:ascii="Times New Roman" w:hAnsi="Times New Roman" w:cs="Times New Roman"/>
                <w:bCs/>
                <w:sz w:val="24"/>
                <w:szCs w:val="24"/>
              </w:rPr>
            </w:pPr>
            <w:r w:rsidRPr="00A2060B">
              <w:rPr>
                <w:rFonts w:ascii="Times New Roman" w:hAnsi="Times New Roman" w:cs="Times New Roman"/>
                <w:i/>
                <w:sz w:val="24"/>
                <w:szCs w:val="24"/>
              </w:rPr>
              <w:t>Полное название должности руководителя организации</w:t>
            </w:r>
          </w:p>
        </w:tc>
        <w:tc>
          <w:tcPr>
            <w:tcW w:w="2691" w:type="dxa"/>
          </w:tcPr>
          <w:p w:rsidR="00935BB6" w:rsidRPr="00A2060B" w:rsidRDefault="003076BC">
            <w:pPr>
              <w:jc w:val="center"/>
              <w:rPr>
                <w:rFonts w:ascii="Times New Roman" w:hAnsi="Times New Roman" w:cs="Times New Roman"/>
                <w:bCs/>
                <w:sz w:val="24"/>
                <w:szCs w:val="24"/>
              </w:rPr>
            </w:pPr>
            <w:r w:rsidRPr="00A2060B">
              <w:rPr>
                <w:rFonts w:ascii="Times New Roman" w:hAnsi="Times New Roman" w:cs="Times New Roman"/>
                <w:i/>
                <w:sz w:val="24"/>
                <w:szCs w:val="24"/>
              </w:rPr>
              <w:t>Подпись</w:t>
            </w:r>
          </w:p>
        </w:tc>
        <w:tc>
          <w:tcPr>
            <w:tcW w:w="3115" w:type="dxa"/>
          </w:tcPr>
          <w:p w:rsidR="00935BB6" w:rsidRPr="00A2060B" w:rsidRDefault="003076BC">
            <w:pPr>
              <w:jc w:val="center"/>
              <w:rPr>
                <w:rFonts w:ascii="Times New Roman" w:hAnsi="Times New Roman" w:cs="Times New Roman"/>
                <w:bCs/>
                <w:sz w:val="24"/>
                <w:szCs w:val="24"/>
              </w:rPr>
            </w:pPr>
            <w:r w:rsidRPr="00A2060B">
              <w:rPr>
                <w:rFonts w:ascii="Times New Roman" w:hAnsi="Times New Roman" w:cs="Times New Roman"/>
                <w:i/>
                <w:sz w:val="24"/>
                <w:szCs w:val="24"/>
              </w:rPr>
              <w:t>ФИО</w:t>
            </w:r>
          </w:p>
        </w:tc>
      </w:tr>
    </w:tbl>
    <w:p w:rsidR="00935BB6" w:rsidRPr="00A2060B" w:rsidRDefault="003076BC">
      <w:pPr>
        <w:jc w:val="center"/>
        <w:rPr>
          <w:rFonts w:ascii="Times New Roman" w:hAnsi="Times New Roman" w:cs="Times New Roman"/>
          <w:sz w:val="24"/>
          <w:szCs w:val="24"/>
        </w:rPr>
      </w:pPr>
      <w:r w:rsidRPr="00A2060B">
        <w:rPr>
          <w:rFonts w:ascii="Times New Roman" w:hAnsi="Times New Roman" w:cs="Times New Roman"/>
          <w:sz w:val="24"/>
          <w:szCs w:val="24"/>
        </w:rPr>
        <w:t>МП</w:t>
      </w:r>
    </w:p>
    <w:sectPr w:rsidR="00935BB6" w:rsidRPr="00A2060B">
      <w:headerReference w:type="default" r:id="rId8"/>
      <w:footerReference w:type="default" r:id="rId9"/>
      <w:headerReference w:type="first" r:id="rId10"/>
      <w:footerReference w:type="first" r:id="rId11"/>
      <w:pgSz w:w="11906" w:h="16838"/>
      <w:pgMar w:top="851" w:right="851" w:bottom="851"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BB6" w:rsidRDefault="003076BC">
      <w:pPr>
        <w:spacing w:after="0" w:line="240" w:lineRule="auto"/>
      </w:pPr>
      <w:r>
        <w:separator/>
      </w:r>
    </w:p>
  </w:endnote>
  <w:endnote w:type="continuationSeparator" w:id="0">
    <w:p w:rsidR="00935BB6" w:rsidRDefault="00307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BB6" w:rsidRDefault="003076BC">
    <w:pPr>
      <w:pStyle w:val="ad"/>
      <w:spacing w:after="0"/>
      <w:jc w:val="right"/>
    </w:pPr>
    <w:r>
      <w:rPr>
        <w:rFonts w:ascii="Times New Roman" w:hAnsi="Times New Roman" w:cs="Times New Roman"/>
        <w:sz w:val="24"/>
      </w:rPr>
      <w:fldChar w:fldCharType="begin"/>
    </w:r>
    <w:r>
      <w:rPr>
        <w:rFonts w:ascii="Times New Roman" w:hAnsi="Times New Roman" w:cs="Times New Roman"/>
        <w:sz w:val="24"/>
      </w:rPr>
      <w:instrText xml:space="preserve"> PAGE </w:instrText>
    </w:r>
    <w:r>
      <w:rPr>
        <w:rFonts w:ascii="Times New Roman" w:hAnsi="Times New Roman" w:cs="Times New Roman"/>
        <w:sz w:val="24"/>
      </w:rPr>
      <w:fldChar w:fldCharType="separate"/>
    </w:r>
    <w:r w:rsidR="00A2060B">
      <w:rPr>
        <w:rFonts w:ascii="Times New Roman" w:hAnsi="Times New Roman" w:cs="Times New Roman"/>
        <w:noProof/>
        <w:sz w:val="24"/>
      </w:rPr>
      <w:t>4</w:t>
    </w:r>
    <w:r>
      <w:rPr>
        <w:rFonts w:ascii="Times New Roman" w:hAnsi="Times New Roman" w:cs="Times New Roman"/>
        <w:sz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BB6" w:rsidRDefault="00935BB6">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BB6" w:rsidRDefault="003076BC">
      <w:pPr>
        <w:spacing w:after="0" w:line="240" w:lineRule="auto"/>
      </w:pPr>
      <w:r>
        <w:separator/>
      </w:r>
    </w:p>
  </w:footnote>
  <w:footnote w:type="continuationSeparator" w:id="0">
    <w:p w:rsidR="00935BB6" w:rsidRDefault="00307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BB6" w:rsidRDefault="00935BB6">
    <w:pPr>
      <w:pStyle w:val="ac"/>
      <w:spacing w:after="120"/>
      <w:rPr>
        <w:rFonts w:ascii="Times New Roman" w:hAnsi="Times New Roman" w:cs="Times New Roman"/>
        <w:color w:val="538135"/>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BB6" w:rsidRDefault="00935BB6">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4C5B"/>
    <w:multiLevelType w:val="hybridMultilevel"/>
    <w:tmpl w:val="08260806"/>
    <w:lvl w:ilvl="0" w:tplc="3C7E28D6">
      <w:start w:val="1"/>
      <w:numFmt w:val="bullet"/>
      <w:lvlText w:val=""/>
      <w:lvlJc w:val="left"/>
      <w:pPr>
        <w:tabs>
          <w:tab w:val="num" w:pos="0"/>
        </w:tabs>
        <w:ind w:left="360" w:hanging="360"/>
      </w:pPr>
      <w:rPr>
        <w:rFonts w:ascii="Symbol" w:hAnsi="Symbol" w:cs="Symbol"/>
      </w:rPr>
    </w:lvl>
    <w:lvl w:ilvl="1" w:tplc="1E7E2C84">
      <w:start w:val="1"/>
      <w:numFmt w:val="bullet"/>
      <w:lvlText w:val="o"/>
      <w:lvlJc w:val="left"/>
      <w:pPr>
        <w:ind w:left="1440" w:hanging="360"/>
      </w:pPr>
      <w:rPr>
        <w:rFonts w:ascii="Courier New" w:eastAsia="Courier New" w:hAnsi="Courier New" w:cs="Courier New" w:hint="default"/>
      </w:rPr>
    </w:lvl>
    <w:lvl w:ilvl="2" w:tplc="0AD6304A">
      <w:start w:val="1"/>
      <w:numFmt w:val="bullet"/>
      <w:lvlText w:val="§"/>
      <w:lvlJc w:val="left"/>
      <w:pPr>
        <w:ind w:left="2160" w:hanging="360"/>
      </w:pPr>
      <w:rPr>
        <w:rFonts w:ascii="Wingdings" w:eastAsia="Wingdings" w:hAnsi="Wingdings" w:cs="Wingdings" w:hint="default"/>
      </w:rPr>
    </w:lvl>
    <w:lvl w:ilvl="3" w:tplc="EA4262A0">
      <w:start w:val="1"/>
      <w:numFmt w:val="bullet"/>
      <w:lvlText w:val="·"/>
      <w:lvlJc w:val="left"/>
      <w:pPr>
        <w:ind w:left="2880" w:hanging="360"/>
      </w:pPr>
      <w:rPr>
        <w:rFonts w:ascii="Symbol" w:eastAsia="Symbol" w:hAnsi="Symbol" w:cs="Symbol" w:hint="default"/>
      </w:rPr>
    </w:lvl>
    <w:lvl w:ilvl="4" w:tplc="FAC85994">
      <w:start w:val="1"/>
      <w:numFmt w:val="bullet"/>
      <w:lvlText w:val="o"/>
      <w:lvlJc w:val="left"/>
      <w:pPr>
        <w:ind w:left="3600" w:hanging="360"/>
      </w:pPr>
      <w:rPr>
        <w:rFonts w:ascii="Courier New" w:eastAsia="Courier New" w:hAnsi="Courier New" w:cs="Courier New" w:hint="default"/>
      </w:rPr>
    </w:lvl>
    <w:lvl w:ilvl="5" w:tplc="09B81400">
      <w:start w:val="1"/>
      <w:numFmt w:val="bullet"/>
      <w:lvlText w:val="§"/>
      <w:lvlJc w:val="left"/>
      <w:pPr>
        <w:ind w:left="4320" w:hanging="360"/>
      </w:pPr>
      <w:rPr>
        <w:rFonts w:ascii="Wingdings" w:eastAsia="Wingdings" w:hAnsi="Wingdings" w:cs="Wingdings" w:hint="default"/>
      </w:rPr>
    </w:lvl>
    <w:lvl w:ilvl="6" w:tplc="85B04D22">
      <w:start w:val="1"/>
      <w:numFmt w:val="bullet"/>
      <w:lvlText w:val="·"/>
      <w:lvlJc w:val="left"/>
      <w:pPr>
        <w:ind w:left="5040" w:hanging="360"/>
      </w:pPr>
      <w:rPr>
        <w:rFonts w:ascii="Symbol" w:eastAsia="Symbol" w:hAnsi="Symbol" w:cs="Symbol" w:hint="default"/>
      </w:rPr>
    </w:lvl>
    <w:lvl w:ilvl="7" w:tplc="674C4EB6">
      <w:start w:val="1"/>
      <w:numFmt w:val="bullet"/>
      <w:lvlText w:val="o"/>
      <w:lvlJc w:val="left"/>
      <w:pPr>
        <w:ind w:left="5760" w:hanging="360"/>
      </w:pPr>
      <w:rPr>
        <w:rFonts w:ascii="Courier New" w:eastAsia="Courier New" w:hAnsi="Courier New" w:cs="Courier New" w:hint="default"/>
      </w:rPr>
    </w:lvl>
    <w:lvl w:ilvl="8" w:tplc="35463830">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12E637BC"/>
    <w:multiLevelType w:val="hybridMultilevel"/>
    <w:tmpl w:val="CCBCD13A"/>
    <w:lvl w:ilvl="0" w:tplc="4EAA3DDC">
      <w:start w:val="1"/>
      <w:numFmt w:val="bullet"/>
      <w:lvlText w:val=""/>
      <w:lvlJc w:val="left"/>
      <w:pPr>
        <w:tabs>
          <w:tab w:val="num" w:pos="0"/>
        </w:tabs>
        <w:ind w:left="360" w:hanging="360"/>
      </w:pPr>
      <w:rPr>
        <w:rFonts w:ascii="Symbol" w:hAnsi="Symbol" w:cs="Symbol"/>
      </w:rPr>
    </w:lvl>
    <w:lvl w:ilvl="1" w:tplc="7B4687F6">
      <w:start w:val="1"/>
      <w:numFmt w:val="bullet"/>
      <w:lvlText w:val="o"/>
      <w:lvlJc w:val="left"/>
      <w:pPr>
        <w:ind w:left="1440" w:hanging="360"/>
      </w:pPr>
      <w:rPr>
        <w:rFonts w:ascii="Courier New" w:eastAsia="Courier New" w:hAnsi="Courier New" w:cs="Courier New" w:hint="default"/>
      </w:rPr>
    </w:lvl>
    <w:lvl w:ilvl="2" w:tplc="63B48188">
      <w:start w:val="1"/>
      <w:numFmt w:val="bullet"/>
      <w:lvlText w:val="§"/>
      <w:lvlJc w:val="left"/>
      <w:pPr>
        <w:ind w:left="2160" w:hanging="360"/>
      </w:pPr>
      <w:rPr>
        <w:rFonts w:ascii="Wingdings" w:eastAsia="Wingdings" w:hAnsi="Wingdings" w:cs="Wingdings" w:hint="default"/>
      </w:rPr>
    </w:lvl>
    <w:lvl w:ilvl="3" w:tplc="D7CC54D0">
      <w:start w:val="1"/>
      <w:numFmt w:val="bullet"/>
      <w:lvlText w:val="·"/>
      <w:lvlJc w:val="left"/>
      <w:pPr>
        <w:ind w:left="2880" w:hanging="360"/>
      </w:pPr>
      <w:rPr>
        <w:rFonts w:ascii="Symbol" w:eastAsia="Symbol" w:hAnsi="Symbol" w:cs="Symbol" w:hint="default"/>
      </w:rPr>
    </w:lvl>
    <w:lvl w:ilvl="4" w:tplc="16368140">
      <w:start w:val="1"/>
      <w:numFmt w:val="bullet"/>
      <w:lvlText w:val="o"/>
      <w:lvlJc w:val="left"/>
      <w:pPr>
        <w:ind w:left="3600" w:hanging="360"/>
      </w:pPr>
      <w:rPr>
        <w:rFonts w:ascii="Courier New" w:eastAsia="Courier New" w:hAnsi="Courier New" w:cs="Courier New" w:hint="default"/>
      </w:rPr>
    </w:lvl>
    <w:lvl w:ilvl="5" w:tplc="FCB6974E">
      <w:start w:val="1"/>
      <w:numFmt w:val="bullet"/>
      <w:lvlText w:val="§"/>
      <w:lvlJc w:val="left"/>
      <w:pPr>
        <w:ind w:left="4320" w:hanging="360"/>
      </w:pPr>
      <w:rPr>
        <w:rFonts w:ascii="Wingdings" w:eastAsia="Wingdings" w:hAnsi="Wingdings" w:cs="Wingdings" w:hint="default"/>
      </w:rPr>
    </w:lvl>
    <w:lvl w:ilvl="6" w:tplc="F73E95A0">
      <w:start w:val="1"/>
      <w:numFmt w:val="bullet"/>
      <w:lvlText w:val="·"/>
      <w:lvlJc w:val="left"/>
      <w:pPr>
        <w:ind w:left="5040" w:hanging="360"/>
      </w:pPr>
      <w:rPr>
        <w:rFonts w:ascii="Symbol" w:eastAsia="Symbol" w:hAnsi="Symbol" w:cs="Symbol" w:hint="default"/>
      </w:rPr>
    </w:lvl>
    <w:lvl w:ilvl="7" w:tplc="AA18F27E">
      <w:start w:val="1"/>
      <w:numFmt w:val="bullet"/>
      <w:lvlText w:val="o"/>
      <w:lvlJc w:val="left"/>
      <w:pPr>
        <w:ind w:left="5760" w:hanging="360"/>
      </w:pPr>
      <w:rPr>
        <w:rFonts w:ascii="Courier New" w:eastAsia="Courier New" w:hAnsi="Courier New" w:cs="Courier New" w:hint="default"/>
      </w:rPr>
    </w:lvl>
    <w:lvl w:ilvl="8" w:tplc="5F62A18A">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2347188F"/>
    <w:multiLevelType w:val="hybridMultilevel"/>
    <w:tmpl w:val="989E4FF2"/>
    <w:lvl w:ilvl="0" w:tplc="6A82764C">
      <w:start w:val="1"/>
      <w:numFmt w:val="decimal"/>
      <w:suff w:val="nothing"/>
      <w:lvlText w:val="%1"/>
      <w:lvlJc w:val="center"/>
      <w:pPr>
        <w:tabs>
          <w:tab w:val="num" w:pos="0"/>
        </w:tabs>
        <w:ind w:left="0" w:firstLine="0"/>
      </w:pPr>
    </w:lvl>
    <w:lvl w:ilvl="1" w:tplc="AB463034">
      <w:start w:val="1"/>
      <w:numFmt w:val="lowerLetter"/>
      <w:lvlText w:val="%2."/>
      <w:lvlJc w:val="left"/>
      <w:pPr>
        <w:tabs>
          <w:tab w:val="num" w:pos="0"/>
        </w:tabs>
        <w:ind w:left="1440" w:hanging="360"/>
      </w:pPr>
    </w:lvl>
    <w:lvl w:ilvl="2" w:tplc="9C12CB18">
      <w:start w:val="1"/>
      <w:numFmt w:val="lowerRoman"/>
      <w:lvlText w:val="%3."/>
      <w:lvlJc w:val="right"/>
      <w:pPr>
        <w:tabs>
          <w:tab w:val="num" w:pos="0"/>
        </w:tabs>
        <w:ind w:left="2160" w:hanging="180"/>
      </w:pPr>
    </w:lvl>
    <w:lvl w:ilvl="3" w:tplc="0A76904C">
      <w:start w:val="1"/>
      <w:numFmt w:val="decimal"/>
      <w:lvlText w:val="%4."/>
      <w:lvlJc w:val="left"/>
      <w:pPr>
        <w:tabs>
          <w:tab w:val="num" w:pos="0"/>
        </w:tabs>
        <w:ind w:left="2880" w:hanging="360"/>
      </w:pPr>
    </w:lvl>
    <w:lvl w:ilvl="4" w:tplc="365481B2">
      <w:start w:val="1"/>
      <w:numFmt w:val="lowerLetter"/>
      <w:lvlText w:val="%5."/>
      <w:lvlJc w:val="left"/>
      <w:pPr>
        <w:tabs>
          <w:tab w:val="num" w:pos="0"/>
        </w:tabs>
        <w:ind w:left="3600" w:hanging="360"/>
      </w:pPr>
    </w:lvl>
    <w:lvl w:ilvl="5" w:tplc="16A6665A">
      <w:start w:val="1"/>
      <w:numFmt w:val="lowerRoman"/>
      <w:lvlText w:val="%6."/>
      <w:lvlJc w:val="right"/>
      <w:pPr>
        <w:tabs>
          <w:tab w:val="num" w:pos="0"/>
        </w:tabs>
        <w:ind w:left="4320" w:hanging="180"/>
      </w:pPr>
    </w:lvl>
    <w:lvl w:ilvl="6" w:tplc="EEDC0C7E">
      <w:start w:val="1"/>
      <w:numFmt w:val="decimal"/>
      <w:lvlText w:val="%7."/>
      <w:lvlJc w:val="left"/>
      <w:pPr>
        <w:tabs>
          <w:tab w:val="num" w:pos="0"/>
        </w:tabs>
        <w:ind w:left="5040" w:hanging="360"/>
      </w:pPr>
    </w:lvl>
    <w:lvl w:ilvl="7" w:tplc="80DE3900">
      <w:start w:val="1"/>
      <w:numFmt w:val="lowerLetter"/>
      <w:lvlText w:val="%8."/>
      <w:lvlJc w:val="left"/>
      <w:pPr>
        <w:tabs>
          <w:tab w:val="num" w:pos="0"/>
        </w:tabs>
        <w:ind w:left="5760" w:hanging="360"/>
      </w:pPr>
    </w:lvl>
    <w:lvl w:ilvl="8" w:tplc="2EC8304C">
      <w:start w:val="1"/>
      <w:numFmt w:val="lowerRoman"/>
      <w:lvlText w:val="%9."/>
      <w:lvlJc w:val="right"/>
      <w:pPr>
        <w:tabs>
          <w:tab w:val="num" w:pos="0"/>
        </w:tabs>
        <w:ind w:left="6480" w:hanging="180"/>
      </w:pPr>
    </w:lvl>
  </w:abstractNum>
  <w:abstractNum w:abstractNumId="3" w15:restartNumberingAfterBreak="0">
    <w:nsid w:val="284101BA"/>
    <w:multiLevelType w:val="multilevel"/>
    <w:tmpl w:val="F2925ED8"/>
    <w:lvl w:ilvl="0">
      <w:start w:val="1"/>
      <w:numFmt w:val="decimal"/>
      <w:lvlText w:val="%1."/>
      <w:lvlJc w:val="left"/>
      <w:pPr>
        <w:tabs>
          <w:tab w:val="num" w:pos="0"/>
        </w:tabs>
        <w:ind w:left="1069" w:hanging="360"/>
      </w:pPr>
    </w:lvl>
    <w:lvl w:ilvl="1">
      <w:start w:val="1"/>
      <w:numFmt w:val="decimal"/>
      <w:lvlText w:val="%1.%2."/>
      <w:lvlJc w:val="left"/>
      <w:pPr>
        <w:tabs>
          <w:tab w:val="num" w:pos="0"/>
        </w:tabs>
        <w:ind w:left="1429" w:hanging="720"/>
      </w:pPr>
      <w:rPr>
        <w:rFonts w:ascii="Times New Roman" w:eastAsia="Times New Roman" w:hAnsi="Times New Roman" w:cs="Times New Roman"/>
        <w:b/>
        <w:sz w:val="24"/>
        <w:szCs w:val="24"/>
        <w:lang w:eastAsia="ru-RU"/>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4" w15:restartNumberingAfterBreak="0">
    <w:nsid w:val="2DFA0DB6"/>
    <w:multiLevelType w:val="hybridMultilevel"/>
    <w:tmpl w:val="52504312"/>
    <w:lvl w:ilvl="0" w:tplc="7136B436">
      <w:start w:val="1"/>
      <w:numFmt w:val="bullet"/>
      <w:lvlText w:val=""/>
      <w:lvlJc w:val="left"/>
      <w:pPr>
        <w:tabs>
          <w:tab w:val="num" w:pos="0"/>
        </w:tabs>
        <w:ind w:left="1429" w:hanging="360"/>
      </w:pPr>
      <w:rPr>
        <w:rFonts w:ascii="Symbol" w:hAnsi="Symbol" w:cs="Symbol"/>
      </w:rPr>
    </w:lvl>
    <w:lvl w:ilvl="1" w:tplc="0AA84ED6">
      <w:start w:val="1"/>
      <w:numFmt w:val="bullet"/>
      <w:lvlText w:val="o"/>
      <w:lvlJc w:val="left"/>
      <w:pPr>
        <w:ind w:left="1440" w:hanging="360"/>
      </w:pPr>
      <w:rPr>
        <w:rFonts w:ascii="Courier New" w:eastAsia="Courier New" w:hAnsi="Courier New" w:cs="Courier New" w:hint="default"/>
      </w:rPr>
    </w:lvl>
    <w:lvl w:ilvl="2" w:tplc="E892C056">
      <w:start w:val="1"/>
      <w:numFmt w:val="bullet"/>
      <w:lvlText w:val="§"/>
      <w:lvlJc w:val="left"/>
      <w:pPr>
        <w:ind w:left="2160" w:hanging="360"/>
      </w:pPr>
      <w:rPr>
        <w:rFonts w:ascii="Wingdings" w:eastAsia="Wingdings" w:hAnsi="Wingdings" w:cs="Wingdings" w:hint="default"/>
      </w:rPr>
    </w:lvl>
    <w:lvl w:ilvl="3" w:tplc="15466A34">
      <w:start w:val="1"/>
      <w:numFmt w:val="bullet"/>
      <w:lvlText w:val="·"/>
      <w:lvlJc w:val="left"/>
      <w:pPr>
        <w:ind w:left="2880" w:hanging="360"/>
      </w:pPr>
      <w:rPr>
        <w:rFonts w:ascii="Symbol" w:eastAsia="Symbol" w:hAnsi="Symbol" w:cs="Symbol" w:hint="default"/>
      </w:rPr>
    </w:lvl>
    <w:lvl w:ilvl="4" w:tplc="D0DE8392">
      <w:start w:val="1"/>
      <w:numFmt w:val="bullet"/>
      <w:lvlText w:val="o"/>
      <w:lvlJc w:val="left"/>
      <w:pPr>
        <w:ind w:left="3600" w:hanging="360"/>
      </w:pPr>
      <w:rPr>
        <w:rFonts w:ascii="Courier New" w:eastAsia="Courier New" w:hAnsi="Courier New" w:cs="Courier New" w:hint="default"/>
      </w:rPr>
    </w:lvl>
    <w:lvl w:ilvl="5" w:tplc="F4FC2D9C">
      <w:start w:val="1"/>
      <w:numFmt w:val="bullet"/>
      <w:lvlText w:val="§"/>
      <w:lvlJc w:val="left"/>
      <w:pPr>
        <w:ind w:left="4320" w:hanging="360"/>
      </w:pPr>
      <w:rPr>
        <w:rFonts w:ascii="Wingdings" w:eastAsia="Wingdings" w:hAnsi="Wingdings" w:cs="Wingdings" w:hint="default"/>
      </w:rPr>
    </w:lvl>
    <w:lvl w:ilvl="6" w:tplc="19E01FA6">
      <w:start w:val="1"/>
      <w:numFmt w:val="bullet"/>
      <w:lvlText w:val="·"/>
      <w:lvlJc w:val="left"/>
      <w:pPr>
        <w:ind w:left="5040" w:hanging="360"/>
      </w:pPr>
      <w:rPr>
        <w:rFonts w:ascii="Symbol" w:eastAsia="Symbol" w:hAnsi="Symbol" w:cs="Symbol" w:hint="default"/>
      </w:rPr>
    </w:lvl>
    <w:lvl w:ilvl="7" w:tplc="901AB090">
      <w:start w:val="1"/>
      <w:numFmt w:val="bullet"/>
      <w:lvlText w:val="o"/>
      <w:lvlJc w:val="left"/>
      <w:pPr>
        <w:ind w:left="5760" w:hanging="360"/>
      </w:pPr>
      <w:rPr>
        <w:rFonts w:ascii="Courier New" w:eastAsia="Courier New" w:hAnsi="Courier New" w:cs="Courier New" w:hint="default"/>
      </w:rPr>
    </w:lvl>
    <w:lvl w:ilvl="8" w:tplc="101C67A4">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31886F3B"/>
    <w:multiLevelType w:val="hybridMultilevel"/>
    <w:tmpl w:val="D23E3E72"/>
    <w:lvl w:ilvl="0" w:tplc="0B3C7A88">
      <w:start w:val="1"/>
      <w:numFmt w:val="bullet"/>
      <w:lvlText w:val=""/>
      <w:lvlJc w:val="left"/>
      <w:pPr>
        <w:tabs>
          <w:tab w:val="num" w:pos="0"/>
        </w:tabs>
        <w:ind w:left="360" w:hanging="360"/>
      </w:pPr>
      <w:rPr>
        <w:rFonts w:ascii="Symbol" w:hAnsi="Symbol" w:cs="Symbol"/>
        <w:color w:val="000000"/>
        <w:sz w:val="24"/>
        <w:szCs w:val="24"/>
        <w:lang w:eastAsia="ru-RU"/>
      </w:rPr>
    </w:lvl>
    <w:lvl w:ilvl="1" w:tplc="5A8296B4">
      <w:start w:val="1"/>
      <w:numFmt w:val="bullet"/>
      <w:lvlText w:val="o"/>
      <w:lvlJc w:val="left"/>
      <w:pPr>
        <w:ind w:left="1440" w:hanging="360"/>
      </w:pPr>
      <w:rPr>
        <w:rFonts w:ascii="Courier New" w:eastAsia="Courier New" w:hAnsi="Courier New" w:cs="Courier New" w:hint="default"/>
      </w:rPr>
    </w:lvl>
    <w:lvl w:ilvl="2" w:tplc="235028DA">
      <w:start w:val="1"/>
      <w:numFmt w:val="bullet"/>
      <w:lvlText w:val="§"/>
      <w:lvlJc w:val="left"/>
      <w:pPr>
        <w:ind w:left="2160" w:hanging="360"/>
      </w:pPr>
      <w:rPr>
        <w:rFonts w:ascii="Wingdings" w:eastAsia="Wingdings" w:hAnsi="Wingdings" w:cs="Wingdings" w:hint="default"/>
      </w:rPr>
    </w:lvl>
    <w:lvl w:ilvl="3" w:tplc="BD167ED4">
      <w:start w:val="1"/>
      <w:numFmt w:val="bullet"/>
      <w:lvlText w:val="·"/>
      <w:lvlJc w:val="left"/>
      <w:pPr>
        <w:ind w:left="2880" w:hanging="360"/>
      </w:pPr>
      <w:rPr>
        <w:rFonts w:ascii="Symbol" w:eastAsia="Symbol" w:hAnsi="Symbol" w:cs="Symbol" w:hint="default"/>
      </w:rPr>
    </w:lvl>
    <w:lvl w:ilvl="4" w:tplc="FED267FE">
      <w:start w:val="1"/>
      <w:numFmt w:val="bullet"/>
      <w:lvlText w:val="o"/>
      <w:lvlJc w:val="left"/>
      <w:pPr>
        <w:ind w:left="3600" w:hanging="360"/>
      </w:pPr>
      <w:rPr>
        <w:rFonts w:ascii="Courier New" w:eastAsia="Courier New" w:hAnsi="Courier New" w:cs="Courier New" w:hint="default"/>
      </w:rPr>
    </w:lvl>
    <w:lvl w:ilvl="5" w:tplc="0F741A22">
      <w:start w:val="1"/>
      <w:numFmt w:val="bullet"/>
      <w:lvlText w:val="§"/>
      <w:lvlJc w:val="left"/>
      <w:pPr>
        <w:ind w:left="4320" w:hanging="360"/>
      </w:pPr>
      <w:rPr>
        <w:rFonts w:ascii="Wingdings" w:eastAsia="Wingdings" w:hAnsi="Wingdings" w:cs="Wingdings" w:hint="default"/>
      </w:rPr>
    </w:lvl>
    <w:lvl w:ilvl="6" w:tplc="EDE28AB2">
      <w:start w:val="1"/>
      <w:numFmt w:val="bullet"/>
      <w:lvlText w:val="·"/>
      <w:lvlJc w:val="left"/>
      <w:pPr>
        <w:ind w:left="5040" w:hanging="360"/>
      </w:pPr>
      <w:rPr>
        <w:rFonts w:ascii="Symbol" w:eastAsia="Symbol" w:hAnsi="Symbol" w:cs="Symbol" w:hint="default"/>
      </w:rPr>
    </w:lvl>
    <w:lvl w:ilvl="7" w:tplc="6C182BA8">
      <w:start w:val="1"/>
      <w:numFmt w:val="bullet"/>
      <w:lvlText w:val="o"/>
      <w:lvlJc w:val="left"/>
      <w:pPr>
        <w:ind w:left="5760" w:hanging="360"/>
      </w:pPr>
      <w:rPr>
        <w:rFonts w:ascii="Courier New" w:eastAsia="Courier New" w:hAnsi="Courier New" w:cs="Courier New" w:hint="default"/>
      </w:rPr>
    </w:lvl>
    <w:lvl w:ilvl="8" w:tplc="441E8750">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338A7491"/>
    <w:multiLevelType w:val="hybridMultilevel"/>
    <w:tmpl w:val="69D2FC06"/>
    <w:lvl w:ilvl="0" w:tplc="09A8D012">
      <w:start w:val="1"/>
      <w:numFmt w:val="bullet"/>
      <w:lvlText w:val=""/>
      <w:lvlJc w:val="left"/>
      <w:pPr>
        <w:tabs>
          <w:tab w:val="num" w:pos="0"/>
        </w:tabs>
        <w:ind w:left="360" w:hanging="360"/>
      </w:pPr>
      <w:rPr>
        <w:rFonts w:ascii="Symbol" w:hAnsi="Symbol" w:cs="Symbol"/>
        <w:color w:val="000000"/>
        <w:sz w:val="24"/>
        <w:szCs w:val="24"/>
        <w:lang w:eastAsia="ru-RU"/>
      </w:rPr>
    </w:lvl>
    <w:lvl w:ilvl="1" w:tplc="EE58365C">
      <w:start w:val="1"/>
      <w:numFmt w:val="bullet"/>
      <w:lvlText w:val="o"/>
      <w:lvlJc w:val="left"/>
      <w:pPr>
        <w:ind w:left="1440" w:hanging="360"/>
      </w:pPr>
      <w:rPr>
        <w:rFonts w:ascii="Courier New" w:eastAsia="Courier New" w:hAnsi="Courier New" w:cs="Courier New" w:hint="default"/>
      </w:rPr>
    </w:lvl>
    <w:lvl w:ilvl="2" w:tplc="DF9850CA">
      <w:start w:val="1"/>
      <w:numFmt w:val="bullet"/>
      <w:lvlText w:val="§"/>
      <w:lvlJc w:val="left"/>
      <w:pPr>
        <w:ind w:left="2160" w:hanging="360"/>
      </w:pPr>
      <w:rPr>
        <w:rFonts w:ascii="Wingdings" w:eastAsia="Wingdings" w:hAnsi="Wingdings" w:cs="Wingdings" w:hint="default"/>
      </w:rPr>
    </w:lvl>
    <w:lvl w:ilvl="3" w:tplc="C9A40EF4">
      <w:start w:val="1"/>
      <w:numFmt w:val="bullet"/>
      <w:lvlText w:val="·"/>
      <w:lvlJc w:val="left"/>
      <w:pPr>
        <w:ind w:left="2880" w:hanging="360"/>
      </w:pPr>
      <w:rPr>
        <w:rFonts w:ascii="Symbol" w:eastAsia="Symbol" w:hAnsi="Symbol" w:cs="Symbol" w:hint="default"/>
      </w:rPr>
    </w:lvl>
    <w:lvl w:ilvl="4" w:tplc="0E788956">
      <w:start w:val="1"/>
      <w:numFmt w:val="bullet"/>
      <w:lvlText w:val="o"/>
      <w:lvlJc w:val="left"/>
      <w:pPr>
        <w:ind w:left="3600" w:hanging="360"/>
      </w:pPr>
      <w:rPr>
        <w:rFonts w:ascii="Courier New" w:eastAsia="Courier New" w:hAnsi="Courier New" w:cs="Courier New" w:hint="default"/>
      </w:rPr>
    </w:lvl>
    <w:lvl w:ilvl="5" w:tplc="4BBCFE8E">
      <w:start w:val="1"/>
      <w:numFmt w:val="bullet"/>
      <w:lvlText w:val="§"/>
      <w:lvlJc w:val="left"/>
      <w:pPr>
        <w:ind w:left="4320" w:hanging="360"/>
      </w:pPr>
      <w:rPr>
        <w:rFonts w:ascii="Wingdings" w:eastAsia="Wingdings" w:hAnsi="Wingdings" w:cs="Wingdings" w:hint="default"/>
      </w:rPr>
    </w:lvl>
    <w:lvl w:ilvl="6" w:tplc="1A70988A">
      <w:start w:val="1"/>
      <w:numFmt w:val="bullet"/>
      <w:lvlText w:val="·"/>
      <w:lvlJc w:val="left"/>
      <w:pPr>
        <w:ind w:left="5040" w:hanging="360"/>
      </w:pPr>
      <w:rPr>
        <w:rFonts w:ascii="Symbol" w:eastAsia="Symbol" w:hAnsi="Symbol" w:cs="Symbol" w:hint="default"/>
      </w:rPr>
    </w:lvl>
    <w:lvl w:ilvl="7" w:tplc="6A3E620A">
      <w:start w:val="1"/>
      <w:numFmt w:val="bullet"/>
      <w:lvlText w:val="o"/>
      <w:lvlJc w:val="left"/>
      <w:pPr>
        <w:ind w:left="5760" w:hanging="360"/>
      </w:pPr>
      <w:rPr>
        <w:rFonts w:ascii="Courier New" w:eastAsia="Courier New" w:hAnsi="Courier New" w:cs="Courier New" w:hint="default"/>
      </w:rPr>
    </w:lvl>
    <w:lvl w:ilvl="8" w:tplc="B1CA07DE">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428B7DE5"/>
    <w:multiLevelType w:val="hybridMultilevel"/>
    <w:tmpl w:val="26247C16"/>
    <w:lvl w:ilvl="0" w:tplc="F84283DA">
      <w:start w:val="1"/>
      <w:numFmt w:val="bullet"/>
      <w:lvlText w:val=""/>
      <w:lvlJc w:val="left"/>
      <w:pPr>
        <w:tabs>
          <w:tab w:val="num" w:pos="0"/>
        </w:tabs>
        <w:ind w:left="720" w:hanging="360"/>
      </w:pPr>
      <w:rPr>
        <w:rFonts w:ascii="Symbol" w:hAnsi="Symbol" w:cs="Symbol"/>
      </w:rPr>
    </w:lvl>
    <w:lvl w:ilvl="1" w:tplc="A62A22DA">
      <w:start w:val="1"/>
      <w:numFmt w:val="bullet"/>
      <w:lvlText w:val="o"/>
      <w:lvlJc w:val="left"/>
      <w:pPr>
        <w:ind w:left="1440" w:hanging="360"/>
      </w:pPr>
      <w:rPr>
        <w:rFonts w:ascii="Courier New" w:eastAsia="Courier New" w:hAnsi="Courier New" w:cs="Courier New" w:hint="default"/>
      </w:rPr>
    </w:lvl>
    <w:lvl w:ilvl="2" w:tplc="5B38E768">
      <w:start w:val="1"/>
      <w:numFmt w:val="bullet"/>
      <w:lvlText w:val="§"/>
      <w:lvlJc w:val="left"/>
      <w:pPr>
        <w:ind w:left="2160" w:hanging="360"/>
      </w:pPr>
      <w:rPr>
        <w:rFonts w:ascii="Wingdings" w:eastAsia="Wingdings" w:hAnsi="Wingdings" w:cs="Wingdings" w:hint="default"/>
      </w:rPr>
    </w:lvl>
    <w:lvl w:ilvl="3" w:tplc="2DF44188">
      <w:start w:val="1"/>
      <w:numFmt w:val="bullet"/>
      <w:lvlText w:val="·"/>
      <w:lvlJc w:val="left"/>
      <w:pPr>
        <w:ind w:left="2880" w:hanging="360"/>
      </w:pPr>
      <w:rPr>
        <w:rFonts w:ascii="Symbol" w:eastAsia="Symbol" w:hAnsi="Symbol" w:cs="Symbol" w:hint="default"/>
      </w:rPr>
    </w:lvl>
    <w:lvl w:ilvl="4" w:tplc="57ACDC04">
      <w:start w:val="1"/>
      <w:numFmt w:val="bullet"/>
      <w:lvlText w:val="o"/>
      <w:lvlJc w:val="left"/>
      <w:pPr>
        <w:ind w:left="3600" w:hanging="360"/>
      </w:pPr>
      <w:rPr>
        <w:rFonts w:ascii="Courier New" w:eastAsia="Courier New" w:hAnsi="Courier New" w:cs="Courier New" w:hint="default"/>
      </w:rPr>
    </w:lvl>
    <w:lvl w:ilvl="5" w:tplc="07C69F4C">
      <w:start w:val="1"/>
      <w:numFmt w:val="bullet"/>
      <w:lvlText w:val="§"/>
      <w:lvlJc w:val="left"/>
      <w:pPr>
        <w:ind w:left="4320" w:hanging="360"/>
      </w:pPr>
      <w:rPr>
        <w:rFonts w:ascii="Wingdings" w:eastAsia="Wingdings" w:hAnsi="Wingdings" w:cs="Wingdings" w:hint="default"/>
      </w:rPr>
    </w:lvl>
    <w:lvl w:ilvl="6" w:tplc="AD02BBEC">
      <w:start w:val="1"/>
      <w:numFmt w:val="bullet"/>
      <w:lvlText w:val="·"/>
      <w:lvlJc w:val="left"/>
      <w:pPr>
        <w:ind w:left="5040" w:hanging="360"/>
      </w:pPr>
      <w:rPr>
        <w:rFonts w:ascii="Symbol" w:eastAsia="Symbol" w:hAnsi="Symbol" w:cs="Symbol" w:hint="default"/>
      </w:rPr>
    </w:lvl>
    <w:lvl w:ilvl="7" w:tplc="BFEA3016">
      <w:start w:val="1"/>
      <w:numFmt w:val="bullet"/>
      <w:lvlText w:val="o"/>
      <w:lvlJc w:val="left"/>
      <w:pPr>
        <w:ind w:left="5760" w:hanging="360"/>
      </w:pPr>
      <w:rPr>
        <w:rFonts w:ascii="Courier New" w:eastAsia="Courier New" w:hAnsi="Courier New" w:cs="Courier New" w:hint="default"/>
      </w:rPr>
    </w:lvl>
    <w:lvl w:ilvl="8" w:tplc="236408E6">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48023A53"/>
    <w:multiLevelType w:val="hybridMultilevel"/>
    <w:tmpl w:val="96EA111E"/>
    <w:lvl w:ilvl="0" w:tplc="300EDDC2">
      <w:start w:val="1"/>
      <w:numFmt w:val="bullet"/>
      <w:lvlText w:val=""/>
      <w:lvlJc w:val="left"/>
      <w:pPr>
        <w:tabs>
          <w:tab w:val="num" w:pos="0"/>
        </w:tabs>
        <w:ind w:left="360" w:hanging="360"/>
      </w:pPr>
      <w:rPr>
        <w:rFonts w:ascii="Symbol" w:hAnsi="Symbol" w:cs="Symbol"/>
      </w:rPr>
    </w:lvl>
    <w:lvl w:ilvl="1" w:tplc="D526D0EC">
      <w:start w:val="1"/>
      <w:numFmt w:val="bullet"/>
      <w:lvlText w:val="o"/>
      <w:lvlJc w:val="left"/>
      <w:pPr>
        <w:ind w:left="1440" w:hanging="360"/>
      </w:pPr>
      <w:rPr>
        <w:rFonts w:ascii="Courier New" w:eastAsia="Courier New" w:hAnsi="Courier New" w:cs="Courier New" w:hint="default"/>
      </w:rPr>
    </w:lvl>
    <w:lvl w:ilvl="2" w:tplc="9A5EA730">
      <w:start w:val="1"/>
      <w:numFmt w:val="bullet"/>
      <w:lvlText w:val="§"/>
      <w:lvlJc w:val="left"/>
      <w:pPr>
        <w:ind w:left="2160" w:hanging="360"/>
      </w:pPr>
      <w:rPr>
        <w:rFonts w:ascii="Wingdings" w:eastAsia="Wingdings" w:hAnsi="Wingdings" w:cs="Wingdings" w:hint="default"/>
      </w:rPr>
    </w:lvl>
    <w:lvl w:ilvl="3" w:tplc="651A1462">
      <w:start w:val="1"/>
      <w:numFmt w:val="bullet"/>
      <w:lvlText w:val="·"/>
      <w:lvlJc w:val="left"/>
      <w:pPr>
        <w:ind w:left="2880" w:hanging="360"/>
      </w:pPr>
      <w:rPr>
        <w:rFonts w:ascii="Symbol" w:eastAsia="Symbol" w:hAnsi="Symbol" w:cs="Symbol" w:hint="default"/>
      </w:rPr>
    </w:lvl>
    <w:lvl w:ilvl="4" w:tplc="7A823E42">
      <w:start w:val="1"/>
      <w:numFmt w:val="bullet"/>
      <w:lvlText w:val="o"/>
      <w:lvlJc w:val="left"/>
      <w:pPr>
        <w:ind w:left="3600" w:hanging="360"/>
      </w:pPr>
      <w:rPr>
        <w:rFonts w:ascii="Courier New" w:eastAsia="Courier New" w:hAnsi="Courier New" w:cs="Courier New" w:hint="default"/>
      </w:rPr>
    </w:lvl>
    <w:lvl w:ilvl="5" w:tplc="C208294E">
      <w:start w:val="1"/>
      <w:numFmt w:val="bullet"/>
      <w:lvlText w:val="§"/>
      <w:lvlJc w:val="left"/>
      <w:pPr>
        <w:ind w:left="4320" w:hanging="360"/>
      </w:pPr>
      <w:rPr>
        <w:rFonts w:ascii="Wingdings" w:eastAsia="Wingdings" w:hAnsi="Wingdings" w:cs="Wingdings" w:hint="default"/>
      </w:rPr>
    </w:lvl>
    <w:lvl w:ilvl="6" w:tplc="0380BC7C">
      <w:start w:val="1"/>
      <w:numFmt w:val="bullet"/>
      <w:lvlText w:val="·"/>
      <w:lvlJc w:val="left"/>
      <w:pPr>
        <w:ind w:left="5040" w:hanging="360"/>
      </w:pPr>
      <w:rPr>
        <w:rFonts w:ascii="Symbol" w:eastAsia="Symbol" w:hAnsi="Symbol" w:cs="Symbol" w:hint="default"/>
      </w:rPr>
    </w:lvl>
    <w:lvl w:ilvl="7" w:tplc="669CFF9C">
      <w:start w:val="1"/>
      <w:numFmt w:val="bullet"/>
      <w:lvlText w:val="o"/>
      <w:lvlJc w:val="left"/>
      <w:pPr>
        <w:ind w:left="5760" w:hanging="360"/>
      </w:pPr>
      <w:rPr>
        <w:rFonts w:ascii="Courier New" w:eastAsia="Courier New" w:hAnsi="Courier New" w:cs="Courier New" w:hint="default"/>
      </w:rPr>
    </w:lvl>
    <w:lvl w:ilvl="8" w:tplc="CE48361E">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496B544E"/>
    <w:multiLevelType w:val="hybridMultilevel"/>
    <w:tmpl w:val="FA30B84C"/>
    <w:lvl w:ilvl="0" w:tplc="E5F0CF66">
      <w:start w:val="1"/>
      <w:numFmt w:val="bullet"/>
      <w:lvlText w:val=""/>
      <w:lvlJc w:val="left"/>
      <w:pPr>
        <w:tabs>
          <w:tab w:val="num" w:pos="0"/>
        </w:tabs>
        <w:ind w:left="360" w:hanging="360"/>
      </w:pPr>
      <w:rPr>
        <w:rFonts w:ascii="Symbol" w:hAnsi="Symbol" w:cs="Symbol"/>
        <w:color w:val="000000"/>
        <w:sz w:val="24"/>
        <w:szCs w:val="24"/>
        <w:lang w:val="ru-RU"/>
      </w:rPr>
    </w:lvl>
    <w:lvl w:ilvl="1" w:tplc="33801B02">
      <w:start w:val="1"/>
      <w:numFmt w:val="bullet"/>
      <w:lvlText w:val="o"/>
      <w:lvlJc w:val="left"/>
      <w:pPr>
        <w:ind w:left="1440" w:hanging="360"/>
      </w:pPr>
      <w:rPr>
        <w:rFonts w:ascii="Courier New" w:eastAsia="Courier New" w:hAnsi="Courier New" w:cs="Courier New" w:hint="default"/>
      </w:rPr>
    </w:lvl>
    <w:lvl w:ilvl="2" w:tplc="9C143F92">
      <w:start w:val="1"/>
      <w:numFmt w:val="bullet"/>
      <w:lvlText w:val="§"/>
      <w:lvlJc w:val="left"/>
      <w:pPr>
        <w:ind w:left="2160" w:hanging="360"/>
      </w:pPr>
      <w:rPr>
        <w:rFonts w:ascii="Wingdings" w:eastAsia="Wingdings" w:hAnsi="Wingdings" w:cs="Wingdings" w:hint="default"/>
      </w:rPr>
    </w:lvl>
    <w:lvl w:ilvl="3" w:tplc="179E5376">
      <w:start w:val="1"/>
      <w:numFmt w:val="bullet"/>
      <w:lvlText w:val="·"/>
      <w:lvlJc w:val="left"/>
      <w:pPr>
        <w:ind w:left="2880" w:hanging="360"/>
      </w:pPr>
      <w:rPr>
        <w:rFonts w:ascii="Symbol" w:eastAsia="Symbol" w:hAnsi="Symbol" w:cs="Symbol" w:hint="default"/>
      </w:rPr>
    </w:lvl>
    <w:lvl w:ilvl="4" w:tplc="2F5433C4">
      <w:start w:val="1"/>
      <w:numFmt w:val="bullet"/>
      <w:lvlText w:val="o"/>
      <w:lvlJc w:val="left"/>
      <w:pPr>
        <w:ind w:left="3600" w:hanging="360"/>
      </w:pPr>
      <w:rPr>
        <w:rFonts w:ascii="Courier New" w:eastAsia="Courier New" w:hAnsi="Courier New" w:cs="Courier New" w:hint="default"/>
      </w:rPr>
    </w:lvl>
    <w:lvl w:ilvl="5" w:tplc="71D8E428">
      <w:start w:val="1"/>
      <w:numFmt w:val="bullet"/>
      <w:lvlText w:val="§"/>
      <w:lvlJc w:val="left"/>
      <w:pPr>
        <w:ind w:left="4320" w:hanging="360"/>
      </w:pPr>
      <w:rPr>
        <w:rFonts w:ascii="Wingdings" w:eastAsia="Wingdings" w:hAnsi="Wingdings" w:cs="Wingdings" w:hint="default"/>
      </w:rPr>
    </w:lvl>
    <w:lvl w:ilvl="6" w:tplc="64184AE2">
      <w:start w:val="1"/>
      <w:numFmt w:val="bullet"/>
      <w:lvlText w:val="·"/>
      <w:lvlJc w:val="left"/>
      <w:pPr>
        <w:ind w:left="5040" w:hanging="360"/>
      </w:pPr>
      <w:rPr>
        <w:rFonts w:ascii="Symbol" w:eastAsia="Symbol" w:hAnsi="Symbol" w:cs="Symbol" w:hint="default"/>
      </w:rPr>
    </w:lvl>
    <w:lvl w:ilvl="7" w:tplc="54EC575C">
      <w:start w:val="1"/>
      <w:numFmt w:val="bullet"/>
      <w:lvlText w:val="o"/>
      <w:lvlJc w:val="left"/>
      <w:pPr>
        <w:ind w:left="5760" w:hanging="360"/>
      </w:pPr>
      <w:rPr>
        <w:rFonts w:ascii="Courier New" w:eastAsia="Courier New" w:hAnsi="Courier New" w:cs="Courier New" w:hint="default"/>
      </w:rPr>
    </w:lvl>
    <w:lvl w:ilvl="8" w:tplc="EE420F86">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4D452818"/>
    <w:multiLevelType w:val="hybridMultilevel"/>
    <w:tmpl w:val="C32CF1C2"/>
    <w:lvl w:ilvl="0" w:tplc="4AC01252">
      <w:start w:val="1"/>
      <w:numFmt w:val="bullet"/>
      <w:lvlText w:val=""/>
      <w:lvlJc w:val="left"/>
      <w:pPr>
        <w:tabs>
          <w:tab w:val="num" w:pos="0"/>
        </w:tabs>
        <w:ind w:left="360" w:hanging="360"/>
      </w:pPr>
      <w:rPr>
        <w:rFonts w:ascii="Symbol" w:hAnsi="Symbol" w:cs="Symbol"/>
      </w:rPr>
    </w:lvl>
    <w:lvl w:ilvl="1" w:tplc="3FFAD204">
      <w:start w:val="1"/>
      <w:numFmt w:val="bullet"/>
      <w:lvlText w:val="o"/>
      <w:lvlJc w:val="left"/>
      <w:pPr>
        <w:ind w:left="1440" w:hanging="360"/>
      </w:pPr>
      <w:rPr>
        <w:rFonts w:ascii="Courier New" w:eastAsia="Courier New" w:hAnsi="Courier New" w:cs="Courier New" w:hint="default"/>
      </w:rPr>
    </w:lvl>
    <w:lvl w:ilvl="2" w:tplc="6150C2E0">
      <w:start w:val="1"/>
      <w:numFmt w:val="bullet"/>
      <w:lvlText w:val="§"/>
      <w:lvlJc w:val="left"/>
      <w:pPr>
        <w:ind w:left="2160" w:hanging="360"/>
      </w:pPr>
      <w:rPr>
        <w:rFonts w:ascii="Wingdings" w:eastAsia="Wingdings" w:hAnsi="Wingdings" w:cs="Wingdings" w:hint="default"/>
      </w:rPr>
    </w:lvl>
    <w:lvl w:ilvl="3" w:tplc="96A4AE0E">
      <w:start w:val="1"/>
      <w:numFmt w:val="bullet"/>
      <w:lvlText w:val="·"/>
      <w:lvlJc w:val="left"/>
      <w:pPr>
        <w:ind w:left="2880" w:hanging="360"/>
      </w:pPr>
      <w:rPr>
        <w:rFonts w:ascii="Symbol" w:eastAsia="Symbol" w:hAnsi="Symbol" w:cs="Symbol" w:hint="default"/>
      </w:rPr>
    </w:lvl>
    <w:lvl w:ilvl="4" w:tplc="00B0DA76">
      <w:start w:val="1"/>
      <w:numFmt w:val="bullet"/>
      <w:lvlText w:val="o"/>
      <w:lvlJc w:val="left"/>
      <w:pPr>
        <w:ind w:left="3600" w:hanging="360"/>
      </w:pPr>
      <w:rPr>
        <w:rFonts w:ascii="Courier New" w:eastAsia="Courier New" w:hAnsi="Courier New" w:cs="Courier New" w:hint="default"/>
      </w:rPr>
    </w:lvl>
    <w:lvl w:ilvl="5" w:tplc="96ACB20E">
      <w:start w:val="1"/>
      <w:numFmt w:val="bullet"/>
      <w:lvlText w:val="§"/>
      <w:lvlJc w:val="left"/>
      <w:pPr>
        <w:ind w:left="4320" w:hanging="360"/>
      </w:pPr>
      <w:rPr>
        <w:rFonts w:ascii="Wingdings" w:eastAsia="Wingdings" w:hAnsi="Wingdings" w:cs="Wingdings" w:hint="default"/>
      </w:rPr>
    </w:lvl>
    <w:lvl w:ilvl="6" w:tplc="537659DC">
      <w:start w:val="1"/>
      <w:numFmt w:val="bullet"/>
      <w:lvlText w:val="·"/>
      <w:lvlJc w:val="left"/>
      <w:pPr>
        <w:ind w:left="5040" w:hanging="360"/>
      </w:pPr>
      <w:rPr>
        <w:rFonts w:ascii="Symbol" w:eastAsia="Symbol" w:hAnsi="Symbol" w:cs="Symbol" w:hint="default"/>
      </w:rPr>
    </w:lvl>
    <w:lvl w:ilvl="7" w:tplc="B1CC6C76">
      <w:start w:val="1"/>
      <w:numFmt w:val="bullet"/>
      <w:lvlText w:val="o"/>
      <w:lvlJc w:val="left"/>
      <w:pPr>
        <w:ind w:left="5760" w:hanging="360"/>
      </w:pPr>
      <w:rPr>
        <w:rFonts w:ascii="Courier New" w:eastAsia="Courier New" w:hAnsi="Courier New" w:cs="Courier New" w:hint="default"/>
      </w:rPr>
    </w:lvl>
    <w:lvl w:ilvl="8" w:tplc="46A69F38">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5D7104DF"/>
    <w:multiLevelType w:val="hybridMultilevel"/>
    <w:tmpl w:val="1FE271D6"/>
    <w:lvl w:ilvl="0" w:tplc="786EAB6E">
      <w:start w:val="1"/>
      <w:numFmt w:val="decimal"/>
      <w:suff w:val="nothing"/>
      <w:lvlText w:val=""/>
      <w:lvlJc w:val="left"/>
      <w:pPr>
        <w:tabs>
          <w:tab w:val="num" w:pos="0"/>
        </w:tabs>
        <w:ind w:left="0" w:firstLine="0"/>
      </w:pPr>
    </w:lvl>
    <w:lvl w:ilvl="1" w:tplc="1ED6738C">
      <w:start w:val="1"/>
      <w:numFmt w:val="decimal"/>
      <w:suff w:val="nothing"/>
      <w:lvlText w:val=""/>
      <w:lvlJc w:val="left"/>
      <w:pPr>
        <w:tabs>
          <w:tab w:val="num" w:pos="0"/>
        </w:tabs>
        <w:ind w:left="0" w:firstLine="0"/>
      </w:pPr>
    </w:lvl>
    <w:lvl w:ilvl="2" w:tplc="458EAE4C">
      <w:start w:val="1"/>
      <w:numFmt w:val="decimal"/>
      <w:suff w:val="nothing"/>
      <w:lvlText w:val=""/>
      <w:lvlJc w:val="left"/>
      <w:pPr>
        <w:tabs>
          <w:tab w:val="num" w:pos="0"/>
        </w:tabs>
        <w:ind w:left="0" w:firstLine="0"/>
      </w:pPr>
    </w:lvl>
    <w:lvl w:ilvl="3" w:tplc="34B0A73E">
      <w:start w:val="1"/>
      <w:numFmt w:val="decimal"/>
      <w:suff w:val="nothing"/>
      <w:lvlText w:val=""/>
      <w:lvlJc w:val="left"/>
      <w:pPr>
        <w:tabs>
          <w:tab w:val="num" w:pos="0"/>
        </w:tabs>
        <w:ind w:left="0" w:firstLine="0"/>
      </w:pPr>
    </w:lvl>
    <w:lvl w:ilvl="4" w:tplc="6D54AABA">
      <w:start w:val="1"/>
      <w:numFmt w:val="decimal"/>
      <w:suff w:val="nothing"/>
      <w:lvlText w:val=""/>
      <w:lvlJc w:val="left"/>
      <w:pPr>
        <w:tabs>
          <w:tab w:val="num" w:pos="0"/>
        </w:tabs>
        <w:ind w:left="0" w:firstLine="0"/>
      </w:pPr>
    </w:lvl>
    <w:lvl w:ilvl="5" w:tplc="1F988A60">
      <w:start w:val="1"/>
      <w:numFmt w:val="decimal"/>
      <w:suff w:val="nothing"/>
      <w:lvlText w:val=""/>
      <w:lvlJc w:val="left"/>
      <w:pPr>
        <w:tabs>
          <w:tab w:val="num" w:pos="0"/>
        </w:tabs>
        <w:ind w:left="0" w:firstLine="0"/>
      </w:pPr>
    </w:lvl>
    <w:lvl w:ilvl="6" w:tplc="EF729918">
      <w:start w:val="1"/>
      <w:numFmt w:val="decimal"/>
      <w:suff w:val="nothing"/>
      <w:lvlText w:val=""/>
      <w:lvlJc w:val="left"/>
      <w:pPr>
        <w:tabs>
          <w:tab w:val="num" w:pos="0"/>
        </w:tabs>
        <w:ind w:left="0" w:firstLine="0"/>
      </w:pPr>
    </w:lvl>
    <w:lvl w:ilvl="7" w:tplc="B5F64964">
      <w:start w:val="1"/>
      <w:numFmt w:val="decimal"/>
      <w:suff w:val="nothing"/>
      <w:lvlText w:val=""/>
      <w:lvlJc w:val="left"/>
      <w:pPr>
        <w:tabs>
          <w:tab w:val="num" w:pos="0"/>
        </w:tabs>
        <w:ind w:left="0" w:firstLine="0"/>
      </w:pPr>
    </w:lvl>
    <w:lvl w:ilvl="8" w:tplc="D3A6FF28">
      <w:start w:val="1"/>
      <w:numFmt w:val="decimal"/>
      <w:suff w:val="nothing"/>
      <w:lvlText w:val=""/>
      <w:lvlJc w:val="left"/>
      <w:pPr>
        <w:tabs>
          <w:tab w:val="num" w:pos="0"/>
        </w:tabs>
        <w:ind w:left="0" w:firstLine="0"/>
      </w:pPr>
    </w:lvl>
  </w:abstractNum>
  <w:abstractNum w:abstractNumId="12" w15:restartNumberingAfterBreak="0">
    <w:nsid w:val="5DFC554F"/>
    <w:multiLevelType w:val="multilevel"/>
    <w:tmpl w:val="039A6B34"/>
    <w:lvl w:ilvl="0">
      <w:start w:val="1"/>
      <w:numFmt w:val="decimal"/>
      <w:lvlText w:val="%1."/>
      <w:lvlJc w:val="left"/>
      <w:pPr>
        <w:tabs>
          <w:tab w:val="num" w:pos="0"/>
        </w:tabs>
        <w:ind w:left="1069" w:hanging="360"/>
      </w:pPr>
      <w:rPr>
        <w:rFonts w:ascii="Times New Roman" w:eastAsia="Times New Roman" w:hAnsi="Times New Roman" w:cs="Times New Roman"/>
        <w:b/>
        <w:sz w:val="24"/>
        <w:szCs w:val="24"/>
        <w:lang w:eastAsia="ru-RU"/>
      </w:rPr>
    </w:lvl>
    <w:lvl w:ilvl="1">
      <w:start w:val="1"/>
      <w:numFmt w:val="decimal"/>
      <w:lvlText w:val="%1.%2."/>
      <w:lvlJc w:val="left"/>
      <w:pPr>
        <w:tabs>
          <w:tab w:val="num" w:pos="0"/>
        </w:tabs>
        <w:ind w:left="1129" w:hanging="420"/>
      </w:pPr>
      <w:rPr>
        <w:rFonts w:ascii="Times New Roman" w:eastAsia="Times New Roman" w:hAnsi="Times New Roman" w:cs="Times New Roman"/>
        <w:b/>
        <w:sz w:val="24"/>
        <w:szCs w:val="24"/>
        <w:lang w:eastAsia="ru-RU"/>
      </w:rPr>
    </w:lvl>
    <w:lvl w:ilvl="2">
      <w:start w:val="1"/>
      <w:numFmt w:val="decimal"/>
      <w:lvlText w:val="%1.%2.%3."/>
      <w:lvlJc w:val="left"/>
      <w:pPr>
        <w:tabs>
          <w:tab w:val="num" w:pos="0"/>
        </w:tabs>
        <w:ind w:left="1429" w:hanging="720"/>
      </w:pPr>
      <w:rPr>
        <w:rFonts w:ascii="Times New Roman" w:eastAsia="Times New Roman" w:hAnsi="Times New Roman" w:cs="Times New Roman"/>
        <w:b/>
        <w:sz w:val="24"/>
        <w:szCs w:val="24"/>
        <w:lang w:eastAsia="ru-RU"/>
      </w:rPr>
    </w:lvl>
    <w:lvl w:ilvl="3">
      <w:start w:val="1"/>
      <w:numFmt w:val="decimal"/>
      <w:lvlText w:val="%1.%2.%3.%4."/>
      <w:lvlJc w:val="left"/>
      <w:pPr>
        <w:tabs>
          <w:tab w:val="num" w:pos="0"/>
        </w:tabs>
        <w:ind w:left="1429" w:hanging="720"/>
      </w:pPr>
      <w:rPr>
        <w:rFonts w:ascii="Times New Roman" w:eastAsia="Times New Roman" w:hAnsi="Times New Roman" w:cs="Times New Roman"/>
        <w:b/>
        <w:sz w:val="24"/>
        <w:szCs w:val="24"/>
        <w:lang w:eastAsia="ru-RU"/>
      </w:rPr>
    </w:lvl>
    <w:lvl w:ilvl="4">
      <w:start w:val="1"/>
      <w:numFmt w:val="decimal"/>
      <w:lvlText w:val="%1.%2.%3.%4.%5."/>
      <w:lvlJc w:val="left"/>
      <w:pPr>
        <w:tabs>
          <w:tab w:val="num" w:pos="0"/>
        </w:tabs>
        <w:ind w:left="1789" w:hanging="1080"/>
      </w:pPr>
      <w:rPr>
        <w:rFonts w:ascii="Times New Roman" w:eastAsia="Times New Roman" w:hAnsi="Times New Roman" w:cs="Times New Roman"/>
        <w:b/>
        <w:sz w:val="24"/>
        <w:szCs w:val="24"/>
        <w:lang w:eastAsia="ru-RU"/>
      </w:rPr>
    </w:lvl>
    <w:lvl w:ilvl="5">
      <w:start w:val="1"/>
      <w:numFmt w:val="decimal"/>
      <w:lvlText w:val="%1.%2.%3.%4.%5.%6."/>
      <w:lvlJc w:val="left"/>
      <w:pPr>
        <w:tabs>
          <w:tab w:val="num" w:pos="0"/>
        </w:tabs>
        <w:ind w:left="1789" w:hanging="1080"/>
      </w:pPr>
      <w:rPr>
        <w:rFonts w:ascii="Times New Roman" w:eastAsia="Times New Roman" w:hAnsi="Times New Roman" w:cs="Times New Roman"/>
        <w:b/>
        <w:sz w:val="24"/>
        <w:szCs w:val="24"/>
        <w:lang w:eastAsia="ru-RU"/>
      </w:rPr>
    </w:lvl>
    <w:lvl w:ilvl="6">
      <w:start w:val="1"/>
      <w:numFmt w:val="decimal"/>
      <w:lvlText w:val="%1.%2.%3.%4.%5.%6.%7."/>
      <w:lvlJc w:val="left"/>
      <w:pPr>
        <w:tabs>
          <w:tab w:val="num" w:pos="0"/>
        </w:tabs>
        <w:ind w:left="2149" w:hanging="1440"/>
      </w:pPr>
      <w:rPr>
        <w:rFonts w:ascii="Times New Roman" w:eastAsia="Times New Roman" w:hAnsi="Times New Roman" w:cs="Times New Roman"/>
        <w:b/>
        <w:sz w:val="24"/>
        <w:szCs w:val="24"/>
        <w:lang w:eastAsia="ru-RU"/>
      </w:rPr>
    </w:lvl>
    <w:lvl w:ilvl="7">
      <w:start w:val="1"/>
      <w:numFmt w:val="decimal"/>
      <w:lvlText w:val="%1.%2.%3.%4.%5.%6.%7.%8."/>
      <w:lvlJc w:val="left"/>
      <w:pPr>
        <w:tabs>
          <w:tab w:val="num" w:pos="0"/>
        </w:tabs>
        <w:ind w:left="2149" w:hanging="1440"/>
      </w:pPr>
      <w:rPr>
        <w:rFonts w:ascii="Times New Roman" w:eastAsia="Times New Roman" w:hAnsi="Times New Roman" w:cs="Times New Roman"/>
        <w:b/>
        <w:sz w:val="24"/>
        <w:szCs w:val="24"/>
        <w:lang w:eastAsia="ru-RU"/>
      </w:rPr>
    </w:lvl>
    <w:lvl w:ilvl="8">
      <w:start w:val="1"/>
      <w:numFmt w:val="decimal"/>
      <w:lvlText w:val="%1.%2.%3.%4.%5.%6.%7.%8.%9."/>
      <w:lvlJc w:val="left"/>
      <w:pPr>
        <w:tabs>
          <w:tab w:val="num" w:pos="0"/>
        </w:tabs>
        <w:ind w:left="2509" w:hanging="1800"/>
      </w:pPr>
      <w:rPr>
        <w:rFonts w:ascii="Times New Roman" w:eastAsia="Times New Roman" w:hAnsi="Times New Roman" w:cs="Times New Roman"/>
        <w:b/>
        <w:sz w:val="24"/>
        <w:szCs w:val="24"/>
        <w:lang w:eastAsia="ru-RU"/>
      </w:rPr>
    </w:lvl>
  </w:abstractNum>
  <w:abstractNum w:abstractNumId="13" w15:restartNumberingAfterBreak="0">
    <w:nsid w:val="64C34BD8"/>
    <w:multiLevelType w:val="hybridMultilevel"/>
    <w:tmpl w:val="C3729B32"/>
    <w:lvl w:ilvl="0" w:tplc="579C761C">
      <w:start w:val="1"/>
      <w:numFmt w:val="bullet"/>
      <w:lvlText w:val=""/>
      <w:lvlJc w:val="left"/>
      <w:pPr>
        <w:tabs>
          <w:tab w:val="num" w:pos="0"/>
        </w:tabs>
        <w:ind w:left="360" w:hanging="360"/>
      </w:pPr>
      <w:rPr>
        <w:rFonts w:ascii="Symbol" w:hAnsi="Symbol" w:cs="Symbol"/>
        <w:color w:val="000000"/>
        <w:sz w:val="24"/>
        <w:szCs w:val="24"/>
        <w:lang w:eastAsia="ru-RU"/>
      </w:rPr>
    </w:lvl>
    <w:lvl w:ilvl="1" w:tplc="9176DFDC">
      <w:start w:val="1"/>
      <w:numFmt w:val="bullet"/>
      <w:lvlText w:val="o"/>
      <w:lvlJc w:val="left"/>
      <w:pPr>
        <w:ind w:left="1440" w:hanging="360"/>
      </w:pPr>
      <w:rPr>
        <w:rFonts w:ascii="Courier New" w:eastAsia="Courier New" w:hAnsi="Courier New" w:cs="Courier New" w:hint="default"/>
      </w:rPr>
    </w:lvl>
    <w:lvl w:ilvl="2" w:tplc="9B047916">
      <w:start w:val="1"/>
      <w:numFmt w:val="bullet"/>
      <w:lvlText w:val="§"/>
      <w:lvlJc w:val="left"/>
      <w:pPr>
        <w:ind w:left="2160" w:hanging="360"/>
      </w:pPr>
      <w:rPr>
        <w:rFonts w:ascii="Wingdings" w:eastAsia="Wingdings" w:hAnsi="Wingdings" w:cs="Wingdings" w:hint="default"/>
      </w:rPr>
    </w:lvl>
    <w:lvl w:ilvl="3" w:tplc="D6D66F5A">
      <w:start w:val="1"/>
      <w:numFmt w:val="bullet"/>
      <w:lvlText w:val="·"/>
      <w:lvlJc w:val="left"/>
      <w:pPr>
        <w:ind w:left="2880" w:hanging="360"/>
      </w:pPr>
      <w:rPr>
        <w:rFonts w:ascii="Symbol" w:eastAsia="Symbol" w:hAnsi="Symbol" w:cs="Symbol" w:hint="default"/>
      </w:rPr>
    </w:lvl>
    <w:lvl w:ilvl="4" w:tplc="2F5C416E">
      <w:start w:val="1"/>
      <w:numFmt w:val="bullet"/>
      <w:lvlText w:val="o"/>
      <w:lvlJc w:val="left"/>
      <w:pPr>
        <w:ind w:left="3600" w:hanging="360"/>
      </w:pPr>
      <w:rPr>
        <w:rFonts w:ascii="Courier New" w:eastAsia="Courier New" w:hAnsi="Courier New" w:cs="Courier New" w:hint="default"/>
      </w:rPr>
    </w:lvl>
    <w:lvl w:ilvl="5" w:tplc="63343DB6">
      <w:start w:val="1"/>
      <w:numFmt w:val="bullet"/>
      <w:lvlText w:val="§"/>
      <w:lvlJc w:val="left"/>
      <w:pPr>
        <w:ind w:left="4320" w:hanging="360"/>
      </w:pPr>
      <w:rPr>
        <w:rFonts w:ascii="Wingdings" w:eastAsia="Wingdings" w:hAnsi="Wingdings" w:cs="Wingdings" w:hint="default"/>
      </w:rPr>
    </w:lvl>
    <w:lvl w:ilvl="6" w:tplc="FFA02D20">
      <w:start w:val="1"/>
      <w:numFmt w:val="bullet"/>
      <w:lvlText w:val="·"/>
      <w:lvlJc w:val="left"/>
      <w:pPr>
        <w:ind w:left="5040" w:hanging="360"/>
      </w:pPr>
      <w:rPr>
        <w:rFonts w:ascii="Symbol" w:eastAsia="Symbol" w:hAnsi="Symbol" w:cs="Symbol" w:hint="default"/>
      </w:rPr>
    </w:lvl>
    <w:lvl w:ilvl="7" w:tplc="9DAC61FA">
      <w:start w:val="1"/>
      <w:numFmt w:val="bullet"/>
      <w:lvlText w:val="o"/>
      <w:lvlJc w:val="left"/>
      <w:pPr>
        <w:ind w:left="5760" w:hanging="360"/>
      </w:pPr>
      <w:rPr>
        <w:rFonts w:ascii="Courier New" w:eastAsia="Courier New" w:hAnsi="Courier New" w:cs="Courier New" w:hint="default"/>
      </w:rPr>
    </w:lvl>
    <w:lvl w:ilvl="8" w:tplc="0ECACDEC">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703503A2"/>
    <w:multiLevelType w:val="hybridMultilevel"/>
    <w:tmpl w:val="2CE4954C"/>
    <w:lvl w:ilvl="0" w:tplc="EBFA5E44">
      <w:start w:val="1"/>
      <w:numFmt w:val="bullet"/>
      <w:lvlText w:val=""/>
      <w:lvlJc w:val="left"/>
      <w:pPr>
        <w:tabs>
          <w:tab w:val="num" w:pos="0"/>
        </w:tabs>
        <w:ind w:left="360" w:hanging="360"/>
      </w:pPr>
      <w:rPr>
        <w:rFonts w:ascii="Symbol" w:hAnsi="Symbol" w:cs="Symbol"/>
      </w:rPr>
    </w:lvl>
    <w:lvl w:ilvl="1" w:tplc="AA424276">
      <w:start w:val="1"/>
      <w:numFmt w:val="bullet"/>
      <w:lvlText w:val="o"/>
      <w:lvlJc w:val="left"/>
      <w:pPr>
        <w:ind w:left="1440" w:hanging="360"/>
      </w:pPr>
      <w:rPr>
        <w:rFonts w:ascii="Courier New" w:eastAsia="Courier New" w:hAnsi="Courier New" w:cs="Courier New" w:hint="default"/>
      </w:rPr>
    </w:lvl>
    <w:lvl w:ilvl="2" w:tplc="1CE833E0">
      <w:start w:val="1"/>
      <w:numFmt w:val="bullet"/>
      <w:lvlText w:val="§"/>
      <w:lvlJc w:val="left"/>
      <w:pPr>
        <w:ind w:left="2160" w:hanging="360"/>
      </w:pPr>
      <w:rPr>
        <w:rFonts w:ascii="Wingdings" w:eastAsia="Wingdings" w:hAnsi="Wingdings" w:cs="Wingdings" w:hint="default"/>
      </w:rPr>
    </w:lvl>
    <w:lvl w:ilvl="3" w:tplc="9118D784">
      <w:start w:val="1"/>
      <w:numFmt w:val="bullet"/>
      <w:lvlText w:val="·"/>
      <w:lvlJc w:val="left"/>
      <w:pPr>
        <w:ind w:left="2880" w:hanging="360"/>
      </w:pPr>
      <w:rPr>
        <w:rFonts w:ascii="Symbol" w:eastAsia="Symbol" w:hAnsi="Symbol" w:cs="Symbol" w:hint="default"/>
      </w:rPr>
    </w:lvl>
    <w:lvl w:ilvl="4" w:tplc="64DA5DA0">
      <w:start w:val="1"/>
      <w:numFmt w:val="bullet"/>
      <w:lvlText w:val="o"/>
      <w:lvlJc w:val="left"/>
      <w:pPr>
        <w:ind w:left="3600" w:hanging="360"/>
      </w:pPr>
      <w:rPr>
        <w:rFonts w:ascii="Courier New" w:eastAsia="Courier New" w:hAnsi="Courier New" w:cs="Courier New" w:hint="default"/>
      </w:rPr>
    </w:lvl>
    <w:lvl w:ilvl="5" w:tplc="3A6235CA">
      <w:start w:val="1"/>
      <w:numFmt w:val="bullet"/>
      <w:lvlText w:val="§"/>
      <w:lvlJc w:val="left"/>
      <w:pPr>
        <w:ind w:left="4320" w:hanging="360"/>
      </w:pPr>
      <w:rPr>
        <w:rFonts w:ascii="Wingdings" w:eastAsia="Wingdings" w:hAnsi="Wingdings" w:cs="Wingdings" w:hint="default"/>
      </w:rPr>
    </w:lvl>
    <w:lvl w:ilvl="6" w:tplc="D2BE75F6">
      <w:start w:val="1"/>
      <w:numFmt w:val="bullet"/>
      <w:lvlText w:val="·"/>
      <w:lvlJc w:val="left"/>
      <w:pPr>
        <w:ind w:left="5040" w:hanging="360"/>
      </w:pPr>
      <w:rPr>
        <w:rFonts w:ascii="Symbol" w:eastAsia="Symbol" w:hAnsi="Symbol" w:cs="Symbol" w:hint="default"/>
      </w:rPr>
    </w:lvl>
    <w:lvl w:ilvl="7" w:tplc="E6760010">
      <w:start w:val="1"/>
      <w:numFmt w:val="bullet"/>
      <w:lvlText w:val="o"/>
      <w:lvlJc w:val="left"/>
      <w:pPr>
        <w:ind w:left="5760" w:hanging="360"/>
      </w:pPr>
      <w:rPr>
        <w:rFonts w:ascii="Courier New" w:eastAsia="Courier New" w:hAnsi="Courier New" w:cs="Courier New" w:hint="default"/>
      </w:rPr>
    </w:lvl>
    <w:lvl w:ilvl="8" w:tplc="C1BCBBC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70E26676"/>
    <w:multiLevelType w:val="hybridMultilevel"/>
    <w:tmpl w:val="1130BEE0"/>
    <w:lvl w:ilvl="0" w:tplc="431039CE">
      <w:start w:val="1"/>
      <w:numFmt w:val="bullet"/>
      <w:lvlText w:val=""/>
      <w:lvlJc w:val="left"/>
      <w:pPr>
        <w:tabs>
          <w:tab w:val="num" w:pos="0"/>
        </w:tabs>
        <w:ind w:left="360" w:hanging="360"/>
      </w:pPr>
      <w:rPr>
        <w:rFonts w:ascii="Symbol" w:hAnsi="Symbol" w:cs="Symbol"/>
      </w:rPr>
    </w:lvl>
    <w:lvl w:ilvl="1" w:tplc="E1EA654C">
      <w:start w:val="1"/>
      <w:numFmt w:val="bullet"/>
      <w:lvlText w:val="o"/>
      <w:lvlJc w:val="left"/>
      <w:pPr>
        <w:ind w:left="1440" w:hanging="360"/>
      </w:pPr>
      <w:rPr>
        <w:rFonts w:ascii="Courier New" w:eastAsia="Courier New" w:hAnsi="Courier New" w:cs="Courier New" w:hint="default"/>
      </w:rPr>
    </w:lvl>
    <w:lvl w:ilvl="2" w:tplc="B2088890">
      <w:start w:val="1"/>
      <w:numFmt w:val="bullet"/>
      <w:lvlText w:val="§"/>
      <w:lvlJc w:val="left"/>
      <w:pPr>
        <w:ind w:left="2160" w:hanging="360"/>
      </w:pPr>
      <w:rPr>
        <w:rFonts w:ascii="Wingdings" w:eastAsia="Wingdings" w:hAnsi="Wingdings" w:cs="Wingdings" w:hint="default"/>
      </w:rPr>
    </w:lvl>
    <w:lvl w:ilvl="3" w:tplc="8CF6214A">
      <w:start w:val="1"/>
      <w:numFmt w:val="bullet"/>
      <w:lvlText w:val="·"/>
      <w:lvlJc w:val="left"/>
      <w:pPr>
        <w:ind w:left="2880" w:hanging="360"/>
      </w:pPr>
      <w:rPr>
        <w:rFonts w:ascii="Symbol" w:eastAsia="Symbol" w:hAnsi="Symbol" w:cs="Symbol" w:hint="default"/>
      </w:rPr>
    </w:lvl>
    <w:lvl w:ilvl="4" w:tplc="6CFED13E">
      <w:start w:val="1"/>
      <w:numFmt w:val="bullet"/>
      <w:lvlText w:val="o"/>
      <w:lvlJc w:val="left"/>
      <w:pPr>
        <w:ind w:left="3600" w:hanging="360"/>
      </w:pPr>
      <w:rPr>
        <w:rFonts w:ascii="Courier New" w:eastAsia="Courier New" w:hAnsi="Courier New" w:cs="Courier New" w:hint="default"/>
      </w:rPr>
    </w:lvl>
    <w:lvl w:ilvl="5" w:tplc="EC7AAA8A">
      <w:start w:val="1"/>
      <w:numFmt w:val="bullet"/>
      <w:lvlText w:val="§"/>
      <w:lvlJc w:val="left"/>
      <w:pPr>
        <w:ind w:left="4320" w:hanging="360"/>
      </w:pPr>
      <w:rPr>
        <w:rFonts w:ascii="Wingdings" w:eastAsia="Wingdings" w:hAnsi="Wingdings" w:cs="Wingdings" w:hint="default"/>
      </w:rPr>
    </w:lvl>
    <w:lvl w:ilvl="6" w:tplc="E7CC39C8">
      <w:start w:val="1"/>
      <w:numFmt w:val="bullet"/>
      <w:lvlText w:val="·"/>
      <w:lvlJc w:val="left"/>
      <w:pPr>
        <w:ind w:left="5040" w:hanging="360"/>
      </w:pPr>
      <w:rPr>
        <w:rFonts w:ascii="Symbol" w:eastAsia="Symbol" w:hAnsi="Symbol" w:cs="Symbol" w:hint="default"/>
      </w:rPr>
    </w:lvl>
    <w:lvl w:ilvl="7" w:tplc="0CA44FD4">
      <w:start w:val="1"/>
      <w:numFmt w:val="bullet"/>
      <w:lvlText w:val="o"/>
      <w:lvlJc w:val="left"/>
      <w:pPr>
        <w:ind w:left="5760" w:hanging="360"/>
      </w:pPr>
      <w:rPr>
        <w:rFonts w:ascii="Courier New" w:eastAsia="Courier New" w:hAnsi="Courier New" w:cs="Courier New" w:hint="default"/>
      </w:rPr>
    </w:lvl>
    <w:lvl w:ilvl="8" w:tplc="D6DC64F8">
      <w:start w:val="1"/>
      <w:numFmt w:val="bullet"/>
      <w:lvlText w:val="§"/>
      <w:lvlJc w:val="left"/>
      <w:pPr>
        <w:ind w:left="6480" w:hanging="360"/>
      </w:pPr>
      <w:rPr>
        <w:rFonts w:ascii="Wingdings" w:eastAsia="Wingdings" w:hAnsi="Wingdings" w:cs="Wingdings" w:hint="default"/>
      </w:rPr>
    </w:lvl>
  </w:abstractNum>
  <w:num w:numId="1">
    <w:abstractNumId w:val="3"/>
  </w:num>
  <w:num w:numId="2">
    <w:abstractNumId w:val="10"/>
  </w:num>
  <w:num w:numId="3">
    <w:abstractNumId w:val="8"/>
  </w:num>
  <w:num w:numId="4">
    <w:abstractNumId w:val="6"/>
  </w:num>
  <w:num w:numId="5">
    <w:abstractNumId w:val="2"/>
  </w:num>
  <w:num w:numId="6">
    <w:abstractNumId w:val="1"/>
  </w:num>
  <w:num w:numId="7">
    <w:abstractNumId w:val="9"/>
  </w:num>
  <w:num w:numId="8">
    <w:abstractNumId w:val="13"/>
  </w:num>
  <w:num w:numId="9">
    <w:abstractNumId w:val="4"/>
  </w:num>
  <w:num w:numId="10">
    <w:abstractNumId w:val="5"/>
  </w:num>
  <w:num w:numId="11">
    <w:abstractNumId w:val="7"/>
  </w:num>
  <w:num w:numId="12">
    <w:abstractNumId w:val="12"/>
  </w:num>
  <w:num w:numId="13">
    <w:abstractNumId w:val="0"/>
  </w:num>
  <w:num w:numId="14">
    <w:abstractNumId w:val="15"/>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footnotePr>
    <w:footnote w:id="-1"/>
    <w:footnote w:id="0"/>
  </w:footnotePr>
  <w:endnotePr>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BB6"/>
    <w:rsid w:val="003076BC"/>
    <w:rsid w:val="0082146C"/>
    <w:rsid w:val="00935BB6"/>
    <w:rsid w:val="00A20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63EF36-A31F-40B0-A307-1261B76B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2" w:lineRule="auto"/>
    </w:pPr>
    <w:rPr>
      <w:rFonts w:ascii="Calibri" w:eastAsia="Calibri" w:hAnsi="Calibri" w:cs="Calibri"/>
      <w:sz w:val="22"/>
      <w:szCs w:val="22"/>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qFormat/>
    <w:pPr>
      <w:ind w:left="720"/>
      <w:contextualSpacing/>
    </w:pPr>
  </w:style>
  <w:style w:type="paragraph" w:styleId="a4">
    <w:name w:val="No Spacing"/>
    <w:uiPriority w:val="1"/>
    <w:qFormat/>
  </w:style>
  <w:style w:type="paragraph" w:styleId="a5">
    <w:name w:val="Title"/>
    <w:basedOn w:val="a"/>
    <w:next w:val="a6"/>
    <w:link w:val="a7"/>
    <w:pPr>
      <w:keepNext/>
      <w:spacing w:before="240" w:after="120"/>
    </w:pPr>
    <w:rPr>
      <w:rFonts w:ascii="Liberation Sans" w:eastAsia="Microsoft YaHei" w:hAnsi="Liberation Sans" w:cs="Arial"/>
      <w:sz w:val="28"/>
      <w:szCs w:val="28"/>
    </w:rPr>
  </w:style>
  <w:style w:type="character" w:customStyle="1" w:styleId="a7">
    <w:name w:val="Заголовок Знак"/>
    <w:link w:val="a5"/>
    <w:uiPriority w:val="10"/>
    <w:rPr>
      <w:sz w:val="48"/>
      <w:szCs w:val="48"/>
    </w:rPr>
  </w:style>
  <w:style w:type="paragraph" w:styleId="a8">
    <w:name w:val="Subtitle"/>
    <w:basedOn w:val="a"/>
    <w:next w:val="a"/>
    <w:link w:val="a9"/>
    <w:uiPriority w:val="11"/>
    <w:qFormat/>
    <w:pPr>
      <w:spacing w:before="200" w:after="200"/>
    </w:pPr>
    <w:rPr>
      <w:sz w:val="24"/>
      <w:szCs w:val="24"/>
    </w:rPr>
  </w:style>
  <w:style w:type="character" w:customStyle="1" w:styleId="a9">
    <w:name w:val="Подзаголовок Знак"/>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paragraph" w:styleId="ac">
    <w:name w:val="header"/>
    <w:basedOn w:val="a"/>
    <w:link w:val="11"/>
    <w:pPr>
      <w:tabs>
        <w:tab w:val="center" w:pos="4677"/>
        <w:tab w:val="right" w:pos="9355"/>
      </w:tabs>
    </w:pPr>
  </w:style>
  <w:style w:type="character" w:customStyle="1" w:styleId="11">
    <w:name w:val="Верхний колонтитул Знак1"/>
    <w:link w:val="ac"/>
    <w:uiPriority w:val="99"/>
  </w:style>
  <w:style w:type="paragraph" w:styleId="ad">
    <w:name w:val="footer"/>
    <w:basedOn w:val="a"/>
    <w:link w:val="12"/>
    <w:pPr>
      <w:tabs>
        <w:tab w:val="center" w:pos="4677"/>
        <w:tab w:val="right" w:pos="9355"/>
      </w:tabs>
    </w:pPr>
  </w:style>
  <w:style w:type="character" w:customStyle="1" w:styleId="FooterChar">
    <w:name w:val="Footer Char"/>
    <w:uiPriority w:val="99"/>
  </w:style>
  <w:style w:type="paragraph" w:styleId="ae">
    <w:name w:val="caption"/>
    <w:basedOn w:val="a"/>
    <w:qFormat/>
    <w:pPr>
      <w:suppressLineNumbers/>
      <w:spacing w:before="120" w:after="120"/>
    </w:pPr>
    <w:rPr>
      <w:rFonts w:cs="Arial"/>
      <w:i/>
      <w:iCs/>
      <w:sz w:val="24"/>
      <w:szCs w:val="24"/>
    </w:rPr>
  </w:style>
  <w:style w:type="character" w:customStyle="1" w:styleId="12">
    <w:name w:val="Нижний колонтитул Знак1"/>
    <w:link w:val="ad"/>
    <w:uiPriority w:val="99"/>
  </w:style>
  <w:style w:type="table" w:styleId="af">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3">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character" w:customStyle="1" w:styleId="WW8Num1z0">
    <w:name w:val="WW8Num1z0"/>
  </w:style>
  <w:style w:type="character" w:customStyle="1" w:styleId="WW8Num1z1">
    <w:name w:val="WW8Num1z1"/>
    <w:rPr>
      <w:rFonts w:ascii="Times New Roman" w:eastAsia="Times New Roman" w:hAnsi="Times New Roman" w:cs="Times New Roman"/>
      <w:b/>
      <w:sz w:val="24"/>
      <w:szCs w:val="24"/>
      <w:lang w:eastAsia="ru-RU"/>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rPr>
      <w:rFonts w:ascii="Symbol" w:hAnsi="Symbol" w:cs="Symbol"/>
      <w:color w:val="000000"/>
      <w:sz w:val="24"/>
      <w:szCs w:val="24"/>
      <w:lang w:eastAsia="ru-RU"/>
    </w:rPr>
  </w:style>
  <w:style w:type="character" w:customStyle="1" w:styleId="WW8Num5z0">
    <w:name w:val="WW8Num5z0"/>
  </w:style>
  <w:style w:type="character" w:customStyle="1" w:styleId="WW8Num6z0">
    <w:name w:val="WW8Num6z0"/>
    <w:rPr>
      <w:rFonts w:ascii="Symbol" w:hAnsi="Symbol" w:cs="Symbol"/>
    </w:rPr>
  </w:style>
  <w:style w:type="character" w:customStyle="1" w:styleId="WW8Num7z0">
    <w:name w:val="WW8Num7z0"/>
    <w:rPr>
      <w:rFonts w:ascii="Symbol" w:hAnsi="Symbol" w:cs="Symbol"/>
      <w:color w:val="000000"/>
      <w:sz w:val="24"/>
      <w:szCs w:val="24"/>
      <w:lang w:val="ru-RU"/>
    </w:rPr>
  </w:style>
  <w:style w:type="character" w:customStyle="1" w:styleId="WW8Num8z0">
    <w:name w:val="WW8Num8z0"/>
    <w:rPr>
      <w:rFonts w:ascii="Symbol" w:hAnsi="Symbol" w:cs="Symbol"/>
      <w:color w:val="000000"/>
      <w:sz w:val="24"/>
      <w:szCs w:val="24"/>
      <w:lang w:eastAsia="ru-RU"/>
    </w:rPr>
  </w:style>
  <w:style w:type="character" w:customStyle="1" w:styleId="WW8Num9z0">
    <w:name w:val="WW8Num9z0"/>
    <w:rPr>
      <w:rFonts w:ascii="Symbol" w:hAnsi="Symbol" w:cs="Symbol"/>
    </w:rPr>
  </w:style>
  <w:style w:type="character" w:customStyle="1" w:styleId="WW8Num10z0">
    <w:name w:val="WW8Num10z0"/>
    <w:rPr>
      <w:rFonts w:ascii="Symbol" w:hAnsi="Symbol" w:cs="Symbol"/>
      <w:color w:val="000000"/>
      <w:sz w:val="24"/>
      <w:szCs w:val="24"/>
      <w:lang w:eastAsia="ru-RU"/>
    </w:rPr>
  </w:style>
  <w:style w:type="character" w:customStyle="1" w:styleId="WW8Num11z0">
    <w:name w:val="WW8Num11z0"/>
    <w:rPr>
      <w:rFonts w:ascii="Symbol" w:hAnsi="Symbol" w:cs="Symbol"/>
    </w:rPr>
  </w:style>
  <w:style w:type="character" w:customStyle="1" w:styleId="WW8Num12z0">
    <w:name w:val="WW8Num12z0"/>
    <w:rPr>
      <w:rFonts w:ascii="Times New Roman" w:eastAsia="Times New Roman" w:hAnsi="Times New Roman" w:cs="Times New Roman"/>
      <w:b/>
      <w:sz w:val="24"/>
      <w:szCs w:val="24"/>
      <w:lang w:eastAsia="ru-RU"/>
    </w:rPr>
  </w:style>
  <w:style w:type="character" w:customStyle="1" w:styleId="WW8Num13z0">
    <w:name w:val="WW8Num13z0"/>
    <w:rPr>
      <w:rFonts w:ascii="Symbol" w:hAnsi="Symbol" w:cs="Symbol"/>
    </w:rPr>
  </w:style>
  <w:style w:type="character" w:customStyle="1" w:styleId="WW8Num14z0">
    <w:name w:val="WW8Num14z0"/>
    <w:rPr>
      <w:rFonts w:ascii="Symbol" w:hAnsi="Symbol" w:cs="Symbol"/>
    </w:rPr>
  </w:style>
  <w:style w:type="character" w:customStyle="1" w:styleId="WW8Num15z0">
    <w:name w:val="WW8Num15z0"/>
    <w:rPr>
      <w:rFonts w:ascii="Symbol" w:hAnsi="Symbol" w:cs="Symbol"/>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25">
    <w:name w:val="Основной шрифт абзаца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Times New Roman" w:eastAsia="Times New Roman" w:hAnsi="Times New Roman" w:cs="Times New Roman"/>
    </w:rPr>
  </w:style>
  <w:style w:type="character" w:customStyle="1" w:styleId="WW8Num9z2">
    <w:name w:val="WW8Num9z2"/>
    <w:rPr>
      <w:rFonts w:ascii="Wingdings" w:hAnsi="Wingdings" w:cs="Wingdings"/>
    </w:rPr>
  </w:style>
  <w:style w:type="character" w:customStyle="1" w:styleId="WW8Num9z4">
    <w:name w:val="WW8Num9z4"/>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sz w:val="24"/>
      <w:szCs w:val="24"/>
      <w:lang w:val="ru-RU"/>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eastAsia="Times New Roman" w:hAnsi="Symbol" w:cs="Symbol"/>
      <w:color w:val="000000"/>
      <w:sz w:val="24"/>
      <w:szCs w:val="24"/>
    </w:rPr>
  </w:style>
  <w:style w:type="character" w:customStyle="1" w:styleId="WW8Num26z1">
    <w:name w:val="WW8Num26z1"/>
    <w:rPr>
      <w:rFonts w:ascii="Times New Roman" w:eastAsia="Times New Roman" w:hAnsi="Times New Roman" w:cs="Times New Roman"/>
    </w:rPr>
  </w:style>
  <w:style w:type="character" w:customStyle="1" w:styleId="WW8Num26z2">
    <w:name w:val="WW8Num26z2"/>
    <w:rPr>
      <w:rFonts w:ascii="Wingdings" w:hAnsi="Wingdings" w:cs="Wingdings"/>
    </w:rPr>
  </w:style>
  <w:style w:type="character" w:customStyle="1" w:styleId="WW8Num26z4">
    <w:name w:val="WW8Num26z4"/>
    <w:rPr>
      <w:rFonts w:ascii="Courier New" w:hAnsi="Courier New" w:cs="Courier New"/>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Times New Roman" w:eastAsia="Times New Roman" w:hAnsi="Times New Roman" w:cs="Times New Roman"/>
      <w:b/>
      <w:sz w:val="24"/>
      <w:szCs w:val="24"/>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15">
    <w:name w:val="Основной шрифт абзаца1"/>
  </w:style>
  <w:style w:type="character" w:customStyle="1" w:styleId="16">
    <w:name w:val="Стиль1 Знак"/>
    <w:rPr>
      <w:rFonts w:ascii="Times New Roman" w:hAnsi="Times New Roman" w:cs="Times New Roman"/>
      <w:sz w:val="24"/>
    </w:rPr>
  </w:style>
  <w:style w:type="character" w:customStyle="1" w:styleId="af9">
    <w:name w:val="Верхний колонтитул Знак"/>
    <w:basedOn w:val="15"/>
  </w:style>
  <w:style w:type="character" w:customStyle="1" w:styleId="afa">
    <w:name w:val="Нижний колонтитул Знак"/>
    <w:basedOn w:val="15"/>
  </w:style>
  <w:style w:type="character" w:customStyle="1" w:styleId="afb">
    <w:name w:val="Абзац списка Знак"/>
    <w:rPr>
      <w:rFonts w:ascii="Calibri" w:eastAsia="Calibri" w:hAnsi="Calibri" w:cs="Times New Roman"/>
      <w:sz w:val="22"/>
    </w:rPr>
  </w:style>
  <w:style w:type="character" w:customStyle="1" w:styleId="afc">
    <w:name w:val="Основной текст Знак"/>
    <w:rPr>
      <w:rFonts w:eastAsia="Times New Roman" w:cs="Times New Roman"/>
      <w:sz w:val="28"/>
      <w:lang w:val="en-US"/>
    </w:rPr>
  </w:style>
  <w:style w:type="paragraph" w:styleId="a6">
    <w:name w:val="Body Text"/>
    <w:basedOn w:val="a"/>
    <w:pPr>
      <w:spacing w:after="0" w:line="360" w:lineRule="auto"/>
      <w:ind w:firstLine="709"/>
      <w:jc w:val="both"/>
    </w:pPr>
    <w:rPr>
      <w:rFonts w:ascii="Times New Roman" w:eastAsia="Times New Roman" w:hAnsi="Times New Roman" w:cs="Times New Roman"/>
      <w:sz w:val="28"/>
      <w:lang w:val="en-US"/>
    </w:rPr>
  </w:style>
  <w:style w:type="paragraph" w:styleId="afd">
    <w:name w:val="List"/>
    <w:basedOn w:val="a6"/>
    <w:rPr>
      <w:rFonts w:cs="Arial"/>
    </w:rPr>
  </w:style>
  <w:style w:type="paragraph" w:customStyle="1" w:styleId="26">
    <w:name w:val="Указатель2"/>
    <w:basedOn w:val="a"/>
    <w:pPr>
      <w:suppressLineNumbers/>
    </w:pPr>
    <w:rPr>
      <w:rFonts w:cs="Arial"/>
    </w:rPr>
  </w:style>
  <w:style w:type="paragraph" w:customStyle="1" w:styleId="17">
    <w:name w:val="Название объекта1"/>
    <w:basedOn w:val="a"/>
    <w:pPr>
      <w:suppressLineNumbers/>
      <w:spacing w:before="120" w:after="120"/>
    </w:pPr>
    <w:rPr>
      <w:rFonts w:cs="Arial"/>
      <w:i/>
      <w:iCs/>
      <w:sz w:val="24"/>
      <w:szCs w:val="24"/>
    </w:rPr>
  </w:style>
  <w:style w:type="paragraph" w:customStyle="1" w:styleId="18">
    <w:name w:val="Указатель1"/>
    <w:basedOn w:val="a"/>
    <w:pPr>
      <w:suppressLineNumbers/>
    </w:pPr>
    <w:rPr>
      <w:rFonts w:cs="Arial"/>
    </w:rPr>
  </w:style>
  <w:style w:type="paragraph" w:customStyle="1" w:styleId="19">
    <w:name w:val="Стиль1"/>
    <w:basedOn w:val="a"/>
    <w:rPr>
      <w:rFonts w:ascii="Times New Roman" w:hAnsi="Times New Roman" w:cs="Times New Roman"/>
      <w:sz w:val="24"/>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styleId="aff0">
    <w:name w:val="Balloon Text"/>
    <w:basedOn w:val="a"/>
    <w:link w:val="aff1"/>
    <w:uiPriority w:val="99"/>
    <w:semiHidden/>
    <w:unhideWhenUsed/>
    <w:pPr>
      <w:spacing w:after="0" w:line="240" w:lineRule="auto"/>
    </w:pPr>
    <w:rPr>
      <w:rFonts w:ascii="Segoe UI" w:hAnsi="Segoe UI" w:cs="Segoe UI"/>
      <w:sz w:val="18"/>
      <w:szCs w:val="18"/>
    </w:rPr>
  </w:style>
  <w:style w:type="character" w:customStyle="1" w:styleId="aff1">
    <w:name w:val="Текст выноски Знак"/>
    <w:link w:val="aff0"/>
    <w:uiPriority w:val="99"/>
    <w:semiHidden/>
    <w:rPr>
      <w:rFonts w:ascii="Segoe UI" w:eastAsia="Calibr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2502</Words>
  <Characters>14265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Кабаченко Зауре Сагинаевна</dc:creator>
  <cp:lastModifiedBy>Котляров Александр Юрьевич</cp:lastModifiedBy>
  <cp:revision>21</cp:revision>
  <dcterms:created xsi:type="dcterms:W3CDTF">1995-11-21T07:41:00Z</dcterms:created>
  <dcterms:modified xsi:type="dcterms:W3CDTF">2024-07-01T07:32:00Z</dcterms:modified>
  <cp:version>1048576</cp:version>
</cp:coreProperties>
</file>